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F920" w14:textId="7F31FF9F" w:rsidR="003274B1" w:rsidRDefault="003A235F" w:rsidP="003A235F">
      <w:pPr>
        <w:rPr>
          <w:rFonts w:ascii="Calibri" w:hAnsi="Calibri" w:cs="VerdanaBold"/>
          <w:b/>
          <w:bCs/>
          <w:color w:val="1F3864" w:themeColor="accent1" w:themeShade="80"/>
          <w:sz w:val="42"/>
          <w:szCs w:val="40"/>
        </w:rPr>
      </w:pPr>
      <w:r>
        <w:rPr>
          <w:rFonts w:ascii="Calibri" w:hAnsi="Calibri" w:cs="VerdanaBold"/>
          <w:b/>
          <w:bCs/>
          <w:noProof/>
          <w:color w:val="4BACC6"/>
          <w:sz w:val="40"/>
          <w:szCs w:val="40"/>
        </w:rPr>
        <w:drawing>
          <wp:anchor distT="0" distB="0" distL="114300" distR="114300" simplePos="0" relativeHeight="251659264" behindDoc="1" locked="0" layoutInCell="1" allowOverlap="1" wp14:anchorId="3655E1C3" wp14:editId="6FD5E713">
            <wp:simplePos x="0" y="0"/>
            <wp:positionH relativeFrom="column">
              <wp:posOffset>2540</wp:posOffset>
            </wp:positionH>
            <wp:positionV relativeFrom="paragraph">
              <wp:posOffset>-3175</wp:posOffset>
            </wp:positionV>
            <wp:extent cx="6477000" cy="1752600"/>
            <wp:effectExtent l="0" t="0" r="0" b="0"/>
            <wp:wrapTight wrapText="bothSides">
              <wp:wrapPolygon edited="0">
                <wp:start x="0" y="0"/>
                <wp:lineTo x="0" y="21365"/>
                <wp:lineTo x="21536" y="21365"/>
                <wp:lineTo x="21536" y="0"/>
                <wp:lineTo x="0" y="0"/>
              </wp:wrapPolygon>
            </wp:wrapTight>
            <wp:docPr id="459683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793C0" w14:textId="77777777" w:rsidR="003274B1" w:rsidRDefault="003274B1" w:rsidP="00DF02E5">
      <w:pPr>
        <w:jc w:val="center"/>
        <w:rPr>
          <w:rFonts w:ascii="Calibri" w:hAnsi="Calibri" w:cs="VerdanaBold"/>
          <w:b/>
          <w:bCs/>
          <w:color w:val="1F3864" w:themeColor="accent1" w:themeShade="80"/>
          <w:sz w:val="42"/>
          <w:szCs w:val="40"/>
        </w:rPr>
      </w:pPr>
    </w:p>
    <w:p w14:paraId="233CEBEA" w14:textId="79F67D73" w:rsidR="00DF02E5" w:rsidRPr="003A235F" w:rsidRDefault="00DF02E5" w:rsidP="00DF02E5">
      <w:pPr>
        <w:jc w:val="center"/>
        <w:rPr>
          <w:rFonts w:ascii="Calibri" w:hAnsi="Calibri" w:cs="VerdanaBold"/>
          <w:b/>
          <w:bCs/>
          <w:color w:val="1F3864" w:themeColor="accent1" w:themeShade="80"/>
          <w:sz w:val="56"/>
          <w:szCs w:val="56"/>
        </w:rPr>
      </w:pPr>
      <w:r w:rsidRPr="003A235F">
        <w:rPr>
          <w:rFonts w:ascii="Calibri" w:hAnsi="Calibri" w:cs="VerdanaBold"/>
          <w:b/>
          <w:bCs/>
          <w:color w:val="1F3864" w:themeColor="accent1" w:themeShade="80"/>
          <w:sz w:val="56"/>
          <w:szCs w:val="56"/>
        </w:rPr>
        <w:t>BRITISH ORTHODONTIC CONFERENCE</w:t>
      </w:r>
    </w:p>
    <w:p w14:paraId="7B88F5E5" w14:textId="77777777" w:rsidR="003A235F" w:rsidRPr="003A235F" w:rsidRDefault="003A235F" w:rsidP="00DF02E5">
      <w:pPr>
        <w:jc w:val="center"/>
        <w:rPr>
          <w:rFonts w:ascii="Calibri" w:hAnsi="Calibri" w:cs="VerdanaBold"/>
          <w:b/>
          <w:bCs/>
          <w:color w:val="1F3864" w:themeColor="accent1" w:themeShade="80"/>
          <w:sz w:val="56"/>
          <w:szCs w:val="56"/>
        </w:rPr>
      </w:pPr>
    </w:p>
    <w:p w14:paraId="7C0B21EC" w14:textId="5ED56AFC" w:rsidR="003A235F" w:rsidRPr="003A235F" w:rsidRDefault="003A235F" w:rsidP="003A235F">
      <w:pPr>
        <w:jc w:val="center"/>
        <w:rPr>
          <w:rFonts w:ascii="Calibri" w:hAnsi="Calibri" w:cs="VerdanaBold"/>
          <w:b/>
          <w:bCs/>
          <w:color w:val="1F3864" w:themeColor="accent1" w:themeShade="80"/>
          <w:sz w:val="56"/>
          <w:szCs w:val="56"/>
        </w:rPr>
      </w:pPr>
      <w:r w:rsidRPr="003A235F">
        <w:rPr>
          <w:rFonts w:ascii="Calibri" w:hAnsi="Calibri" w:cs="VerdanaBold"/>
          <w:b/>
          <w:bCs/>
          <w:color w:val="1F3864" w:themeColor="accent1" w:themeShade="80"/>
          <w:sz w:val="56"/>
          <w:szCs w:val="56"/>
        </w:rPr>
        <w:t>BRIGHTON CENTRE</w:t>
      </w:r>
    </w:p>
    <w:p w14:paraId="3D7E38D3" w14:textId="31342B45" w:rsidR="003A235F" w:rsidRPr="003A235F" w:rsidRDefault="003A235F" w:rsidP="003A235F">
      <w:pPr>
        <w:jc w:val="center"/>
        <w:rPr>
          <w:rFonts w:ascii="Calibri" w:hAnsi="Calibri" w:cs="VerdanaBold"/>
          <w:b/>
          <w:bCs/>
          <w:color w:val="1F3864" w:themeColor="accent1" w:themeShade="80"/>
          <w:sz w:val="56"/>
          <w:szCs w:val="56"/>
        </w:rPr>
      </w:pPr>
      <w:r w:rsidRPr="003A235F">
        <w:rPr>
          <w:rFonts w:ascii="Calibri" w:hAnsi="Calibri" w:cs="VerdanaBold"/>
          <w:b/>
          <w:bCs/>
          <w:color w:val="1F3864" w:themeColor="accent1" w:themeShade="80"/>
          <w:sz w:val="56"/>
          <w:szCs w:val="56"/>
        </w:rPr>
        <w:t>THURSDAY 24</w:t>
      </w:r>
      <w:r w:rsidRPr="003A235F">
        <w:rPr>
          <w:rFonts w:ascii="Calibri" w:hAnsi="Calibri" w:cs="VerdanaBold"/>
          <w:b/>
          <w:bCs/>
          <w:color w:val="1F3864" w:themeColor="accent1" w:themeShade="80"/>
          <w:sz w:val="56"/>
          <w:szCs w:val="56"/>
          <w:vertAlign w:val="superscript"/>
        </w:rPr>
        <w:t>TH</w:t>
      </w:r>
      <w:r w:rsidRPr="003A235F">
        <w:rPr>
          <w:rFonts w:ascii="Calibri" w:hAnsi="Calibri" w:cs="VerdanaBold"/>
          <w:b/>
          <w:bCs/>
          <w:color w:val="1F3864" w:themeColor="accent1" w:themeShade="80"/>
          <w:sz w:val="56"/>
          <w:szCs w:val="56"/>
        </w:rPr>
        <w:t xml:space="preserve"> – SATURDAY 26</w:t>
      </w:r>
      <w:r w:rsidRPr="003A235F">
        <w:rPr>
          <w:rFonts w:ascii="Calibri" w:hAnsi="Calibri" w:cs="VerdanaBold"/>
          <w:b/>
          <w:bCs/>
          <w:color w:val="1F3864" w:themeColor="accent1" w:themeShade="80"/>
          <w:sz w:val="56"/>
          <w:szCs w:val="56"/>
          <w:vertAlign w:val="superscript"/>
        </w:rPr>
        <w:t>TH</w:t>
      </w:r>
      <w:r w:rsidRPr="003A235F">
        <w:rPr>
          <w:rFonts w:ascii="Calibri" w:hAnsi="Calibri" w:cs="VerdanaBold"/>
          <w:b/>
          <w:bCs/>
          <w:color w:val="1F3864" w:themeColor="accent1" w:themeShade="80"/>
          <w:sz w:val="56"/>
          <w:szCs w:val="56"/>
        </w:rPr>
        <w:t xml:space="preserve"> SEPTEMBER 2026</w:t>
      </w:r>
    </w:p>
    <w:p w14:paraId="5023949F" w14:textId="77777777" w:rsidR="00D24D9C" w:rsidRDefault="00D24D9C" w:rsidP="00D24D9C">
      <w:pPr>
        <w:rPr>
          <w:rFonts w:ascii="Calibri" w:hAnsi="Calibri" w:cs="VerdanaBold"/>
          <w:b/>
          <w:bCs/>
          <w:color w:val="1F3864" w:themeColor="accent1" w:themeShade="80"/>
          <w:sz w:val="40"/>
          <w:szCs w:val="40"/>
        </w:rPr>
      </w:pPr>
    </w:p>
    <w:p w14:paraId="4E28B01A" w14:textId="77777777" w:rsidR="003A235F" w:rsidRDefault="003A235F" w:rsidP="00D24D9C">
      <w:pPr>
        <w:rPr>
          <w:rFonts w:ascii="Calibri" w:hAnsi="Calibri" w:cs="VerdanaBold"/>
          <w:b/>
          <w:bCs/>
          <w:color w:val="1F3864" w:themeColor="accent1" w:themeShade="80"/>
          <w:sz w:val="40"/>
          <w:szCs w:val="40"/>
        </w:rPr>
      </w:pPr>
    </w:p>
    <w:p w14:paraId="27B0AF6E" w14:textId="77777777" w:rsidR="003A235F" w:rsidRDefault="003A235F" w:rsidP="00D24D9C">
      <w:pPr>
        <w:rPr>
          <w:rFonts w:ascii="Calibri" w:hAnsi="Calibri" w:cs="VerdanaBold"/>
          <w:b/>
          <w:bCs/>
          <w:color w:val="1F3864" w:themeColor="accent1" w:themeShade="80"/>
          <w:sz w:val="40"/>
          <w:szCs w:val="40"/>
        </w:rPr>
      </w:pPr>
    </w:p>
    <w:p w14:paraId="79302B3B" w14:textId="77777777" w:rsidR="003A235F" w:rsidRDefault="003A235F" w:rsidP="00D24D9C">
      <w:pPr>
        <w:rPr>
          <w:rFonts w:ascii="Calibri" w:hAnsi="Calibri" w:cs="VerdanaBold"/>
          <w:b/>
          <w:bCs/>
          <w:color w:val="1F3864" w:themeColor="accent1" w:themeShade="80"/>
          <w:sz w:val="40"/>
          <w:szCs w:val="40"/>
        </w:rPr>
      </w:pPr>
    </w:p>
    <w:p w14:paraId="7A922857" w14:textId="77777777" w:rsidR="003A235F" w:rsidRPr="00127E33" w:rsidRDefault="003A235F" w:rsidP="00D24D9C">
      <w:pPr>
        <w:rPr>
          <w:rFonts w:ascii="Calibri" w:hAnsi="Calibri" w:cs="VerdanaBold"/>
          <w:b/>
          <w:bCs/>
          <w:color w:val="1F3864" w:themeColor="accent1" w:themeShade="80"/>
          <w:sz w:val="40"/>
          <w:szCs w:val="40"/>
        </w:rPr>
      </w:pPr>
    </w:p>
    <w:p w14:paraId="00097BDF" w14:textId="1BFFC63F" w:rsidR="00DF02E5" w:rsidRPr="003A235F" w:rsidRDefault="00D24D9C" w:rsidP="002D2F3C">
      <w:pPr>
        <w:jc w:val="center"/>
        <w:rPr>
          <w:rFonts w:ascii="Calibri" w:hAnsi="Calibri" w:cs="VerdanaBold"/>
          <w:b/>
          <w:bCs/>
          <w:color w:val="1F3864" w:themeColor="accent1" w:themeShade="80"/>
          <w:sz w:val="56"/>
          <w:szCs w:val="56"/>
        </w:rPr>
      </w:pPr>
      <w:r w:rsidRPr="003A235F">
        <w:rPr>
          <w:rFonts w:ascii="Calibri" w:hAnsi="Calibri" w:cs="VerdanaBold"/>
          <w:b/>
          <w:bCs/>
          <w:color w:val="1F3864" w:themeColor="accent1" w:themeShade="80"/>
          <w:sz w:val="56"/>
          <w:szCs w:val="56"/>
        </w:rPr>
        <w:t>EXHIBITOR</w:t>
      </w:r>
    </w:p>
    <w:p w14:paraId="06E1C0E7" w14:textId="77777777" w:rsidR="00D24D9C" w:rsidRPr="003A235F" w:rsidRDefault="00D24D9C" w:rsidP="002D2F3C">
      <w:pPr>
        <w:jc w:val="center"/>
        <w:rPr>
          <w:rFonts w:ascii="Calibri" w:hAnsi="Calibri" w:cs="VerdanaBold"/>
          <w:b/>
          <w:bCs/>
          <w:color w:val="1F3864" w:themeColor="accent1" w:themeShade="80"/>
          <w:sz w:val="56"/>
          <w:szCs w:val="56"/>
        </w:rPr>
      </w:pPr>
      <w:r w:rsidRPr="003A235F">
        <w:rPr>
          <w:rFonts w:ascii="Calibri" w:hAnsi="Calibri" w:cs="VerdanaBold"/>
          <w:b/>
          <w:bCs/>
          <w:color w:val="1F3864" w:themeColor="accent1" w:themeShade="80"/>
          <w:sz w:val="56"/>
          <w:szCs w:val="56"/>
        </w:rPr>
        <w:t>TECHNICAL MA</w:t>
      </w:r>
      <w:r w:rsidR="00F43AA8" w:rsidRPr="003A235F">
        <w:rPr>
          <w:rFonts w:ascii="Calibri" w:hAnsi="Calibri" w:cs="VerdanaBold"/>
          <w:b/>
          <w:bCs/>
          <w:color w:val="1F3864" w:themeColor="accent1" w:themeShade="80"/>
          <w:sz w:val="56"/>
          <w:szCs w:val="56"/>
        </w:rPr>
        <w:t>NUAL</w:t>
      </w:r>
    </w:p>
    <w:p w14:paraId="1DB21BD0" w14:textId="40F95B64" w:rsidR="00DF02E5" w:rsidRPr="00127E33" w:rsidRDefault="00DF02E5" w:rsidP="00D24D9C">
      <w:pPr>
        <w:rPr>
          <w:rFonts w:ascii="Calibri" w:hAnsi="Calibri" w:cs="VerdanaBold"/>
          <w:b/>
          <w:bCs/>
          <w:color w:val="1F3864" w:themeColor="accent1" w:themeShade="80"/>
          <w:sz w:val="40"/>
          <w:szCs w:val="40"/>
        </w:rPr>
      </w:pPr>
    </w:p>
    <w:p w14:paraId="54E1BD0B" w14:textId="4C25481B" w:rsidR="00D24D9C" w:rsidRPr="00127E33" w:rsidRDefault="00D24D9C" w:rsidP="00D24D9C">
      <w:pPr>
        <w:rPr>
          <w:rFonts w:ascii="Calibri" w:hAnsi="Calibri" w:cs="VerdanaBold"/>
          <w:b/>
          <w:bCs/>
          <w:color w:val="1F3864" w:themeColor="accent1" w:themeShade="80"/>
          <w:sz w:val="40"/>
          <w:szCs w:val="40"/>
        </w:rPr>
      </w:pPr>
    </w:p>
    <w:p w14:paraId="731E2563" w14:textId="352ABDF6" w:rsidR="00D24D9C" w:rsidRPr="00127E33" w:rsidRDefault="00D24D9C" w:rsidP="00FF261D">
      <w:pPr>
        <w:jc w:val="center"/>
        <w:rPr>
          <w:rFonts w:ascii="Calibri" w:hAnsi="Calibri" w:cs="VerdanaBold"/>
          <w:b/>
          <w:bCs/>
          <w:color w:val="1F3864" w:themeColor="accent1" w:themeShade="80"/>
          <w:sz w:val="40"/>
          <w:szCs w:val="40"/>
        </w:rPr>
      </w:pPr>
    </w:p>
    <w:p w14:paraId="668D315C" w14:textId="77777777" w:rsidR="00D24D9C" w:rsidRPr="00570F81" w:rsidRDefault="00D24D9C" w:rsidP="00D24D9C">
      <w:pPr>
        <w:rPr>
          <w:rFonts w:ascii="Calibri" w:hAnsi="Calibri" w:cs="VerdanaBold"/>
          <w:b/>
          <w:bCs/>
          <w:color w:val="1F3864" w:themeColor="accent1" w:themeShade="80"/>
        </w:rPr>
      </w:pPr>
    </w:p>
    <w:p w14:paraId="51AB93ED" w14:textId="77777777" w:rsidR="00355132" w:rsidRDefault="00355132" w:rsidP="00355132">
      <w:pPr>
        <w:jc w:val="center"/>
        <w:rPr>
          <w:rFonts w:ascii="Calibri" w:hAnsi="Calibri" w:cs="VerdanaBold"/>
          <w:b/>
          <w:bCs/>
          <w:color w:val="1F3864" w:themeColor="accent1" w:themeShade="80"/>
          <w:highlight w:val="yellow"/>
        </w:rPr>
      </w:pPr>
    </w:p>
    <w:p w14:paraId="3E56CE74" w14:textId="77777777" w:rsidR="00347354" w:rsidRPr="00C60E6E" w:rsidRDefault="00347354" w:rsidP="00355132">
      <w:pPr>
        <w:jc w:val="center"/>
        <w:rPr>
          <w:rFonts w:ascii="Calibri" w:hAnsi="Calibri" w:cs="VerdanaBold"/>
          <w:b/>
          <w:bCs/>
          <w:color w:val="1F3864" w:themeColor="accent1" w:themeShade="80"/>
          <w:highlight w:val="yellow"/>
        </w:rPr>
      </w:pPr>
    </w:p>
    <w:p w14:paraId="233B0C70" w14:textId="77777777" w:rsidR="004547F0" w:rsidRDefault="004547F0" w:rsidP="00D24D9C">
      <w:pPr>
        <w:rPr>
          <w:rFonts w:ascii="Calibri" w:hAnsi="Calibri" w:cs="VerdanaBold"/>
          <w:b/>
          <w:bCs/>
          <w:color w:val="1F3864" w:themeColor="accent1" w:themeShade="80"/>
        </w:rPr>
      </w:pPr>
    </w:p>
    <w:p w14:paraId="2B58E56D" w14:textId="77777777" w:rsidR="00C841C7" w:rsidRDefault="00C841C7" w:rsidP="00D24D9C">
      <w:pPr>
        <w:rPr>
          <w:rFonts w:ascii="Calibri" w:hAnsi="Calibri" w:cs="VerdanaBold"/>
          <w:b/>
          <w:bCs/>
          <w:color w:val="1F3864" w:themeColor="accent1" w:themeShade="80"/>
          <w:sz w:val="40"/>
          <w:szCs w:val="40"/>
        </w:rPr>
      </w:pPr>
    </w:p>
    <w:p w14:paraId="0C665E0B" w14:textId="77777777" w:rsidR="00347354" w:rsidRDefault="00347354" w:rsidP="00D24D9C">
      <w:pPr>
        <w:rPr>
          <w:rFonts w:ascii="Calibri" w:hAnsi="Calibri" w:cs="VerdanaBold"/>
          <w:b/>
          <w:bCs/>
          <w:color w:val="1F3864" w:themeColor="accent1" w:themeShade="80"/>
          <w:sz w:val="40"/>
          <w:szCs w:val="40"/>
        </w:rPr>
      </w:pPr>
    </w:p>
    <w:p w14:paraId="022BB850" w14:textId="77777777" w:rsidR="00347354" w:rsidRDefault="00347354" w:rsidP="00D24D9C">
      <w:pPr>
        <w:rPr>
          <w:rFonts w:ascii="Calibri" w:hAnsi="Calibri" w:cs="VerdanaBold"/>
          <w:b/>
          <w:bCs/>
          <w:color w:val="1F3864" w:themeColor="accent1" w:themeShade="80"/>
          <w:sz w:val="40"/>
          <w:szCs w:val="40"/>
        </w:rPr>
      </w:pPr>
    </w:p>
    <w:p w14:paraId="4B15BCFB" w14:textId="77777777" w:rsidR="003A235F" w:rsidRDefault="003A235F" w:rsidP="00D24D9C">
      <w:pPr>
        <w:rPr>
          <w:rFonts w:ascii="Calibri" w:hAnsi="Calibri" w:cs="VerdanaBold"/>
          <w:b/>
          <w:bCs/>
          <w:color w:val="1F3864" w:themeColor="accent1" w:themeShade="80"/>
          <w:sz w:val="40"/>
          <w:szCs w:val="40"/>
        </w:rPr>
      </w:pPr>
    </w:p>
    <w:tbl>
      <w:tblPr>
        <w:tblpPr w:leftFromText="180" w:rightFromText="180" w:horzAnchor="margin" w:tblpY="855"/>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9"/>
        <w:gridCol w:w="1882"/>
      </w:tblGrid>
      <w:tr w:rsidR="00916FF2" w:rsidRPr="0088019A" w14:paraId="14F54F57" w14:textId="77777777" w:rsidTr="00916FF2">
        <w:trPr>
          <w:trHeight w:val="266"/>
        </w:trPr>
        <w:tc>
          <w:tcPr>
            <w:tcW w:w="4082" w:type="pct"/>
          </w:tcPr>
          <w:p w14:paraId="69740318"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INTRODUCTION</w:t>
            </w:r>
          </w:p>
        </w:tc>
        <w:tc>
          <w:tcPr>
            <w:tcW w:w="918" w:type="pct"/>
          </w:tcPr>
          <w:p w14:paraId="22A7A86E" w14:textId="0CD0C550" w:rsidR="00916FF2" w:rsidRPr="00E8676B" w:rsidRDefault="005759E1"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3</w:t>
            </w:r>
          </w:p>
        </w:tc>
      </w:tr>
      <w:tr w:rsidR="00916FF2" w:rsidRPr="0088019A" w14:paraId="5FAEC178" w14:textId="77777777" w:rsidTr="00916FF2">
        <w:trPr>
          <w:trHeight w:val="266"/>
        </w:trPr>
        <w:tc>
          <w:tcPr>
            <w:tcW w:w="4082" w:type="pct"/>
          </w:tcPr>
          <w:p w14:paraId="21F18C1B"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Exhibition Dates</w:t>
            </w:r>
          </w:p>
        </w:tc>
        <w:tc>
          <w:tcPr>
            <w:tcW w:w="918" w:type="pct"/>
          </w:tcPr>
          <w:p w14:paraId="4A98B6EF" w14:textId="16016891"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3</w:t>
            </w:r>
          </w:p>
        </w:tc>
      </w:tr>
      <w:tr w:rsidR="00916FF2" w:rsidRPr="0088019A" w14:paraId="60DBE374" w14:textId="77777777" w:rsidTr="00916FF2">
        <w:trPr>
          <w:trHeight w:val="266"/>
        </w:trPr>
        <w:tc>
          <w:tcPr>
            <w:tcW w:w="4082" w:type="pct"/>
          </w:tcPr>
          <w:p w14:paraId="4E40FFD8"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Exhibition Organisers</w:t>
            </w:r>
          </w:p>
        </w:tc>
        <w:tc>
          <w:tcPr>
            <w:tcW w:w="918" w:type="pct"/>
          </w:tcPr>
          <w:p w14:paraId="2EA3E6D9" w14:textId="4F154463"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3</w:t>
            </w:r>
          </w:p>
        </w:tc>
      </w:tr>
      <w:tr w:rsidR="00916FF2" w:rsidRPr="0088019A" w14:paraId="1778B22C" w14:textId="77777777" w:rsidTr="00916FF2">
        <w:trPr>
          <w:trHeight w:val="266"/>
        </w:trPr>
        <w:tc>
          <w:tcPr>
            <w:tcW w:w="4082" w:type="pct"/>
          </w:tcPr>
          <w:p w14:paraId="6EB1C410"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Exhibition &amp; Event Managers</w:t>
            </w:r>
          </w:p>
        </w:tc>
        <w:tc>
          <w:tcPr>
            <w:tcW w:w="918" w:type="pct"/>
          </w:tcPr>
          <w:p w14:paraId="34BB7B5F" w14:textId="7DED6F44"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3</w:t>
            </w:r>
          </w:p>
        </w:tc>
      </w:tr>
      <w:tr w:rsidR="00916FF2" w:rsidRPr="0088019A" w14:paraId="3A953273" w14:textId="77777777" w:rsidTr="00916FF2">
        <w:trPr>
          <w:trHeight w:val="266"/>
        </w:trPr>
        <w:tc>
          <w:tcPr>
            <w:tcW w:w="4082" w:type="pct"/>
          </w:tcPr>
          <w:p w14:paraId="0C58007A"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002060"/>
                <w:sz w:val="22"/>
                <w:szCs w:val="22"/>
              </w:rPr>
              <w:t>Exhibition Venue</w:t>
            </w:r>
          </w:p>
        </w:tc>
        <w:tc>
          <w:tcPr>
            <w:tcW w:w="918" w:type="pct"/>
          </w:tcPr>
          <w:p w14:paraId="27170E88" w14:textId="4B3546E8"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3</w:t>
            </w:r>
          </w:p>
        </w:tc>
      </w:tr>
      <w:tr w:rsidR="00916FF2" w:rsidRPr="0088019A" w14:paraId="41F9467E" w14:textId="77777777" w:rsidTr="00916FF2">
        <w:trPr>
          <w:trHeight w:val="266"/>
        </w:trPr>
        <w:tc>
          <w:tcPr>
            <w:tcW w:w="4082" w:type="pct"/>
          </w:tcPr>
          <w:p w14:paraId="08BD44B7"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How To Get There</w:t>
            </w:r>
          </w:p>
        </w:tc>
        <w:tc>
          <w:tcPr>
            <w:tcW w:w="918" w:type="pct"/>
          </w:tcPr>
          <w:p w14:paraId="6001D946" w14:textId="0771CD3A"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3/4</w:t>
            </w:r>
          </w:p>
        </w:tc>
      </w:tr>
      <w:tr w:rsidR="00916FF2" w:rsidRPr="0088019A" w14:paraId="05D5A7EB" w14:textId="77777777" w:rsidTr="00916FF2">
        <w:trPr>
          <w:trHeight w:val="266"/>
        </w:trPr>
        <w:tc>
          <w:tcPr>
            <w:tcW w:w="4082" w:type="pct"/>
          </w:tcPr>
          <w:p w14:paraId="1312377A" w14:textId="3C82A09A"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 xml:space="preserve">                Vehicle Access</w:t>
            </w:r>
            <w:r w:rsidR="004D7759" w:rsidRPr="00E8676B">
              <w:rPr>
                <w:rFonts w:asciiTheme="minorHAnsi" w:hAnsiTheme="minorHAnsi" w:cstheme="minorHAnsi"/>
                <w:b/>
                <w:bCs/>
                <w:color w:val="1F3864" w:themeColor="accent1" w:themeShade="80"/>
                <w:sz w:val="22"/>
                <w:szCs w:val="22"/>
              </w:rPr>
              <w:t xml:space="preserve"> &amp; Carparking</w:t>
            </w:r>
          </w:p>
        </w:tc>
        <w:tc>
          <w:tcPr>
            <w:tcW w:w="918" w:type="pct"/>
          </w:tcPr>
          <w:p w14:paraId="3CE705C8" w14:textId="6BD2C154" w:rsidR="00916FF2" w:rsidRPr="00E8676B" w:rsidRDefault="002A31FA" w:rsidP="00C53C1C">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3/</w:t>
            </w:r>
            <w:r w:rsidR="00C53C1C" w:rsidRPr="00E8676B">
              <w:rPr>
                <w:rFonts w:asciiTheme="minorHAnsi" w:hAnsiTheme="minorHAnsi" w:cstheme="minorHAnsi"/>
                <w:b/>
                <w:bCs/>
                <w:color w:val="1F3864" w:themeColor="accent1" w:themeShade="80"/>
                <w:sz w:val="22"/>
                <w:szCs w:val="22"/>
              </w:rPr>
              <w:t>4</w:t>
            </w:r>
          </w:p>
        </w:tc>
      </w:tr>
      <w:tr w:rsidR="00916FF2" w:rsidRPr="0088019A" w14:paraId="5358210B" w14:textId="77777777" w:rsidTr="00916FF2">
        <w:trPr>
          <w:trHeight w:val="266"/>
        </w:trPr>
        <w:tc>
          <w:tcPr>
            <w:tcW w:w="4082" w:type="pct"/>
          </w:tcPr>
          <w:p w14:paraId="7097A92D"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IMPORTANT DATES &amp; DEADLINES</w:t>
            </w:r>
          </w:p>
        </w:tc>
        <w:tc>
          <w:tcPr>
            <w:tcW w:w="918" w:type="pct"/>
          </w:tcPr>
          <w:p w14:paraId="05421624" w14:textId="006F5451" w:rsidR="00916FF2" w:rsidRPr="00E8676B" w:rsidRDefault="00FB64D2" w:rsidP="005759E1">
            <w:pPr>
              <w:jc w:val="center"/>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5</w:t>
            </w:r>
          </w:p>
        </w:tc>
      </w:tr>
      <w:tr w:rsidR="00916FF2" w:rsidRPr="0088019A" w14:paraId="554A78D6" w14:textId="77777777" w:rsidTr="00916FF2">
        <w:trPr>
          <w:trHeight w:val="249"/>
        </w:trPr>
        <w:tc>
          <w:tcPr>
            <w:tcW w:w="4082" w:type="pct"/>
          </w:tcPr>
          <w:p w14:paraId="76F88526"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EXHIBITION MANUAL DECLARATION FORM</w:t>
            </w:r>
          </w:p>
        </w:tc>
        <w:tc>
          <w:tcPr>
            <w:tcW w:w="918" w:type="pct"/>
          </w:tcPr>
          <w:p w14:paraId="3719010F" w14:textId="062FC440"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5</w:t>
            </w:r>
          </w:p>
        </w:tc>
      </w:tr>
      <w:tr w:rsidR="00916FF2" w:rsidRPr="0088019A" w14:paraId="142C01F1" w14:textId="77777777" w:rsidTr="00916FF2">
        <w:trPr>
          <w:trHeight w:val="266"/>
        </w:trPr>
        <w:tc>
          <w:tcPr>
            <w:tcW w:w="4082" w:type="pct"/>
          </w:tcPr>
          <w:p w14:paraId="250A8229"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EXHIBITOR PARTICIPATION</w:t>
            </w:r>
          </w:p>
        </w:tc>
        <w:tc>
          <w:tcPr>
            <w:tcW w:w="918" w:type="pct"/>
          </w:tcPr>
          <w:p w14:paraId="1F301F43" w14:textId="71888A30"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5</w:t>
            </w:r>
          </w:p>
        </w:tc>
      </w:tr>
      <w:tr w:rsidR="00916FF2" w:rsidRPr="0088019A" w14:paraId="45683AB9" w14:textId="77777777" w:rsidTr="00916FF2">
        <w:trPr>
          <w:trHeight w:val="266"/>
        </w:trPr>
        <w:tc>
          <w:tcPr>
            <w:tcW w:w="4082" w:type="pct"/>
          </w:tcPr>
          <w:p w14:paraId="775341A8"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Exhibitor Badges</w:t>
            </w:r>
          </w:p>
        </w:tc>
        <w:tc>
          <w:tcPr>
            <w:tcW w:w="918" w:type="pct"/>
          </w:tcPr>
          <w:p w14:paraId="500AB255" w14:textId="357530E2" w:rsidR="00916FF2" w:rsidRPr="00E8676B" w:rsidRDefault="00CE3F37"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5</w:t>
            </w:r>
          </w:p>
        </w:tc>
      </w:tr>
      <w:tr w:rsidR="00916FF2" w:rsidRPr="0088019A" w14:paraId="13952EFA" w14:textId="77777777" w:rsidTr="00916FF2">
        <w:trPr>
          <w:trHeight w:val="266"/>
        </w:trPr>
        <w:tc>
          <w:tcPr>
            <w:tcW w:w="4082" w:type="pct"/>
          </w:tcPr>
          <w:p w14:paraId="4AA1AEDD"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SOCIAL EVENTS</w:t>
            </w:r>
          </w:p>
        </w:tc>
        <w:tc>
          <w:tcPr>
            <w:tcW w:w="918" w:type="pct"/>
          </w:tcPr>
          <w:p w14:paraId="37BE1E17" w14:textId="53CFC3A9" w:rsidR="00916FF2" w:rsidRPr="00E8676B" w:rsidRDefault="00CE3F37"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6</w:t>
            </w:r>
          </w:p>
        </w:tc>
      </w:tr>
      <w:tr w:rsidR="00916FF2" w:rsidRPr="0088019A" w14:paraId="70B2CDDB" w14:textId="77777777" w:rsidTr="00916FF2">
        <w:trPr>
          <w:trHeight w:val="266"/>
        </w:trPr>
        <w:tc>
          <w:tcPr>
            <w:tcW w:w="4082" w:type="pct"/>
          </w:tcPr>
          <w:p w14:paraId="5D37DF65" w14:textId="6CD9A1D2" w:rsidR="00916FF2" w:rsidRPr="00E8676B" w:rsidRDefault="003274B1" w:rsidP="00916FF2">
            <w:pPr>
              <w:ind w:left="720"/>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Gala Party</w:t>
            </w:r>
          </w:p>
        </w:tc>
        <w:tc>
          <w:tcPr>
            <w:tcW w:w="918" w:type="pct"/>
          </w:tcPr>
          <w:p w14:paraId="438216D5" w14:textId="6B1081CB" w:rsidR="00916FF2" w:rsidRPr="00E8676B" w:rsidRDefault="00CE3F37"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6</w:t>
            </w:r>
          </w:p>
        </w:tc>
      </w:tr>
      <w:tr w:rsidR="00916FF2" w:rsidRPr="0088019A" w14:paraId="0DAB487D" w14:textId="77777777" w:rsidTr="00916FF2">
        <w:trPr>
          <w:trHeight w:val="266"/>
        </w:trPr>
        <w:tc>
          <w:tcPr>
            <w:tcW w:w="4082" w:type="pct"/>
          </w:tcPr>
          <w:p w14:paraId="16903AA7" w14:textId="2C9F7869"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 xml:space="preserve">EXHIBITION PROGRAMME </w:t>
            </w:r>
          </w:p>
        </w:tc>
        <w:tc>
          <w:tcPr>
            <w:tcW w:w="918" w:type="pct"/>
          </w:tcPr>
          <w:p w14:paraId="3626E851" w14:textId="4DC83769"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6</w:t>
            </w:r>
          </w:p>
        </w:tc>
      </w:tr>
      <w:tr w:rsidR="00916FF2" w:rsidRPr="0088019A" w14:paraId="3D802EA6" w14:textId="77777777" w:rsidTr="00916FF2">
        <w:trPr>
          <w:trHeight w:val="266"/>
        </w:trPr>
        <w:tc>
          <w:tcPr>
            <w:tcW w:w="4082" w:type="pct"/>
          </w:tcPr>
          <w:p w14:paraId="7F08ADCF"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Details in the Programme</w:t>
            </w:r>
          </w:p>
        </w:tc>
        <w:tc>
          <w:tcPr>
            <w:tcW w:w="918" w:type="pct"/>
          </w:tcPr>
          <w:p w14:paraId="0B00EC91" w14:textId="150294CF"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6</w:t>
            </w:r>
          </w:p>
        </w:tc>
      </w:tr>
      <w:tr w:rsidR="00916FF2" w:rsidRPr="0088019A" w14:paraId="41C3ECA6" w14:textId="77777777" w:rsidTr="00916FF2">
        <w:trPr>
          <w:trHeight w:val="266"/>
        </w:trPr>
        <w:tc>
          <w:tcPr>
            <w:tcW w:w="4082" w:type="pct"/>
          </w:tcPr>
          <w:p w14:paraId="66B582A8"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002060"/>
                <w:sz w:val="22"/>
                <w:szCs w:val="22"/>
              </w:rPr>
              <w:t>EXHIBITION</w:t>
            </w:r>
          </w:p>
        </w:tc>
        <w:tc>
          <w:tcPr>
            <w:tcW w:w="918" w:type="pct"/>
          </w:tcPr>
          <w:p w14:paraId="5C624A29" w14:textId="46E591F7"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6/</w:t>
            </w:r>
            <w:r w:rsidR="004D7759" w:rsidRPr="00E8676B">
              <w:rPr>
                <w:rFonts w:asciiTheme="minorHAnsi" w:hAnsiTheme="minorHAnsi" w:cstheme="minorHAnsi"/>
                <w:b/>
                <w:bCs/>
                <w:color w:val="1F3864" w:themeColor="accent1" w:themeShade="80"/>
                <w:sz w:val="22"/>
                <w:szCs w:val="22"/>
              </w:rPr>
              <w:t>7</w:t>
            </w:r>
          </w:p>
        </w:tc>
      </w:tr>
      <w:tr w:rsidR="00916FF2" w:rsidRPr="0088019A" w14:paraId="3DED4F83" w14:textId="77777777" w:rsidTr="00916FF2">
        <w:trPr>
          <w:trHeight w:val="266"/>
        </w:trPr>
        <w:tc>
          <w:tcPr>
            <w:tcW w:w="4082" w:type="pct"/>
          </w:tcPr>
          <w:p w14:paraId="145A6969"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Main Exhibition &amp; Event Contact</w:t>
            </w:r>
          </w:p>
        </w:tc>
        <w:tc>
          <w:tcPr>
            <w:tcW w:w="918" w:type="pct"/>
          </w:tcPr>
          <w:p w14:paraId="6B8A9119" w14:textId="3B453316"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6</w:t>
            </w:r>
          </w:p>
        </w:tc>
      </w:tr>
      <w:tr w:rsidR="00916FF2" w:rsidRPr="0088019A" w14:paraId="30627D0E" w14:textId="77777777" w:rsidTr="00916FF2">
        <w:trPr>
          <w:trHeight w:val="266"/>
        </w:trPr>
        <w:tc>
          <w:tcPr>
            <w:tcW w:w="4082" w:type="pct"/>
          </w:tcPr>
          <w:p w14:paraId="54102FED"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Official Shell Scheme, Electrical, Furniture and Graphics Stand Contractors</w:t>
            </w:r>
          </w:p>
        </w:tc>
        <w:tc>
          <w:tcPr>
            <w:tcW w:w="918" w:type="pct"/>
          </w:tcPr>
          <w:p w14:paraId="0C0B810D" w14:textId="02E034EB"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6</w:t>
            </w:r>
          </w:p>
        </w:tc>
      </w:tr>
      <w:tr w:rsidR="00916FF2" w:rsidRPr="0088019A" w14:paraId="3730F2F8" w14:textId="77777777" w:rsidTr="00916FF2">
        <w:trPr>
          <w:trHeight w:val="266"/>
        </w:trPr>
        <w:tc>
          <w:tcPr>
            <w:tcW w:w="4082" w:type="pct"/>
          </w:tcPr>
          <w:p w14:paraId="4D6457CE" w14:textId="32BD00D3"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Floor Plan</w:t>
            </w:r>
            <w:r w:rsidR="00CE3F37" w:rsidRPr="00E8676B">
              <w:rPr>
                <w:rFonts w:asciiTheme="minorHAnsi" w:hAnsiTheme="minorHAnsi" w:cstheme="minorHAnsi"/>
                <w:b/>
                <w:bCs/>
                <w:color w:val="1F3864" w:themeColor="accent1" w:themeShade="80"/>
                <w:sz w:val="22"/>
                <w:szCs w:val="22"/>
              </w:rPr>
              <w:t>/ Carpet</w:t>
            </w:r>
          </w:p>
        </w:tc>
        <w:tc>
          <w:tcPr>
            <w:tcW w:w="918" w:type="pct"/>
          </w:tcPr>
          <w:p w14:paraId="1D894BE3" w14:textId="5B7365A6" w:rsidR="00916FF2" w:rsidRPr="00E8676B" w:rsidRDefault="002A31FA"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6</w:t>
            </w:r>
            <w:r w:rsidR="008A4E51">
              <w:rPr>
                <w:rFonts w:asciiTheme="minorHAnsi" w:hAnsiTheme="minorHAnsi" w:cstheme="minorHAnsi"/>
                <w:b/>
                <w:bCs/>
                <w:color w:val="1F3864" w:themeColor="accent1" w:themeShade="80"/>
                <w:sz w:val="22"/>
                <w:szCs w:val="22"/>
              </w:rPr>
              <w:t>/7</w:t>
            </w:r>
          </w:p>
        </w:tc>
      </w:tr>
      <w:tr w:rsidR="00916FF2" w:rsidRPr="0088019A" w14:paraId="50E4BB8F" w14:textId="77777777" w:rsidTr="00916FF2">
        <w:trPr>
          <w:trHeight w:val="266"/>
        </w:trPr>
        <w:tc>
          <w:tcPr>
            <w:tcW w:w="4082" w:type="pct"/>
          </w:tcPr>
          <w:p w14:paraId="6BE5F413" w14:textId="3A63E4E9" w:rsidR="00916FF2" w:rsidRPr="00E8676B" w:rsidRDefault="00822600"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Floor Loading</w:t>
            </w:r>
          </w:p>
        </w:tc>
        <w:tc>
          <w:tcPr>
            <w:tcW w:w="918" w:type="pct"/>
          </w:tcPr>
          <w:p w14:paraId="6FD170E4" w14:textId="436E0016" w:rsidR="00916FF2" w:rsidRPr="00E8676B" w:rsidRDefault="00CE3F37"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7</w:t>
            </w:r>
          </w:p>
        </w:tc>
      </w:tr>
      <w:tr w:rsidR="00916FF2" w:rsidRPr="0088019A" w14:paraId="226E97A3" w14:textId="77777777" w:rsidTr="00916FF2">
        <w:trPr>
          <w:trHeight w:val="266"/>
        </w:trPr>
        <w:tc>
          <w:tcPr>
            <w:tcW w:w="4082" w:type="pct"/>
          </w:tcPr>
          <w:p w14:paraId="71FC49F8"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Build Heights for all stands</w:t>
            </w:r>
          </w:p>
        </w:tc>
        <w:tc>
          <w:tcPr>
            <w:tcW w:w="918" w:type="pct"/>
          </w:tcPr>
          <w:p w14:paraId="76AE93F2" w14:textId="151A5AAD"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7</w:t>
            </w:r>
          </w:p>
        </w:tc>
      </w:tr>
      <w:tr w:rsidR="00916FF2" w:rsidRPr="0088019A" w14:paraId="7E84F85B" w14:textId="77777777" w:rsidTr="00916FF2">
        <w:trPr>
          <w:trHeight w:val="266"/>
        </w:trPr>
        <w:tc>
          <w:tcPr>
            <w:tcW w:w="4082" w:type="pct"/>
          </w:tcPr>
          <w:p w14:paraId="07BC1146"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EXHIBITION STANDS</w:t>
            </w:r>
          </w:p>
        </w:tc>
        <w:tc>
          <w:tcPr>
            <w:tcW w:w="918" w:type="pct"/>
          </w:tcPr>
          <w:p w14:paraId="54EF61BA" w14:textId="2A290A41"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7/</w:t>
            </w:r>
            <w:r w:rsidR="004D7759" w:rsidRPr="00E8676B">
              <w:rPr>
                <w:rFonts w:asciiTheme="minorHAnsi" w:hAnsiTheme="minorHAnsi" w:cstheme="minorHAnsi"/>
                <w:b/>
                <w:bCs/>
                <w:color w:val="1F3864" w:themeColor="accent1" w:themeShade="80"/>
                <w:sz w:val="22"/>
                <w:szCs w:val="22"/>
              </w:rPr>
              <w:t>8</w:t>
            </w:r>
          </w:p>
        </w:tc>
      </w:tr>
      <w:tr w:rsidR="00916FF2" w:rsidRPr="0088019A" w14:paraId="099338ED" w14:textId="77777777" w:rsidTr="00916FF2">
        <w:trPr>
          <w:trHeight w:val="266"/>
        </w:trPr>
        <w:tc>
          <w:tcPr>
            <w:tcW w:w="4082" w:type="pct"/>
          </w:tcPr>
          <w:p w14:paraId="4E38A874"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Space Only Stands</w:t>
            </w:r>
          </w:p>
        </w:tc>
        <w:tc>
          <w:tcPr>
            <w:tcW w:w="918" w:type="pct"/>
          </w:tcPr>
          <w:p w14:paraId="6EA34B78" w14:textId="132C309E"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7</w:t>
            </w:r>
          </w:p>
        </w:tc>
      </w:tr>
      <w:tr w:rsidR="00916FF2" w:rsidRPr="0088019A" w14:paraId="1C39C073" w14:textId="77777777" w:rsidTr="00916FF2">
        <w:trPr>
          <w:trHeight w:val="249"/>
        </w:trPr>
        <w:tc>
          <w:tcPr>
            <w:tcW w:w="4082" w:type="pct"/>
          </w:tcPr>
          <w:p w14:paraId="6FFB9929"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Shell Scheme Stands</w:t>
            </w:r>
          </w:p>
        </w:tc>
        <w:tc>
          <w:tcPr>
            <w:tcW w:w="918" w:type="pct"/>
          </w:tcPr>
          <w:p w14:paraId="222FBB86" w14:textId="5823D90E" w:rsidR="00916FF2" w:rsidRPr="00E8676B" w:rsidRDefault="00FB64D2" w:rsidP="005759E1">
            <w:pPr>
              <w:jc w:val="center"/>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7/</w:t>
            </w:r>
            <w:r w:rsidR="00CE3F37" w:rsidRPr="00E8676B">
              <w:rPr>
                <w:rFonts w:asciiTheme="minorHAnsi" w:hAnsiTheme="minorHAnsi" w:cstheme="minorHAnsi"/>
                <w:b/>
                <w:bCs/>
                <w:color w:val="1F3864" w:themeColor="accent1" w:themeShade="80"/>
                <w:sz w:val="22"/>
                <w:szCs w:val="22"/>
              </w:rPr>
              <w:t>8</w:t>
            </w:r>
          </w:p>
        </w:tc>
      </w:tr>
      <w:tr w:rsidR="00916FF2" w:rsidRPr="0088019A" w14:paraId="01B69139" w14:textId="77777777" w:rsidTr="00916FF2">
        <w:trPr>
          <w:trHeight w:val="266"/>
        </w:trPr>
        <w:tc>
          <w:tcPr>
            <w:tcW w:w="4082" w:type="pct"/>
          </w:tcPr>
          <w:p w14:paraId="5BB675B9"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BUILD AND BREAKDOWN SCHEDULE</w:t>
            </w:r>
          </w:p>
        </w:tc>
        <w:tc>
          <w:tcPr>
            <w:tcW w:w="918" w:type="pct"/>
          </w:tcPr>
          <w:p w14:paraId="01CF1DCA" w14:textId="53C331DE"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8/</w:t>
            </w:r>
            <w:r w:rsidR="004D7759" w:rsidRPr="00E8676B">
              <w:rPr>
                <w:rFonts w:asciiTheme="minorHAnsi" w:hAnsiTheme="minorHAnsi" w:cstheme="minorHAnsi"/>
                <w:b/>
                <w:bCs/>
                <w:color w:val="1F3864" w:themeColor="accent1" w:themeShade="80"/>
                <w:sz w:val="22"/>
                <w:szCs w:val="22"/>
              </w:rPr>
              <w:t>9</w:t>
            </w:r>
          </w:p>
        </w:tc>
      </w:tr>
      <w:tr w:rsidR="00916FF2" w:rsidRPr="0088019A" w14:paraId="00EF200D" w14:textId="77777777" w:rsidTr="00916FF2">
        <w:trPr>
          <w:trHeight w:val="266"/>
        </w:trPr>
        <w:tc>
          <w:tcPr>
            <w:tcW w:w="4082" w:type="pct"/>
          </w:tcPr>
          <w:p w14:paraId="446C59CB"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Build Times</w:t>
            </w:r>
          </w:p>
        </w:tc>
        <w:tc>
          <w:tcPr>
            <w:tcW w:w="918" w:type="pct"/>
          </w:tcPr>
          <w:p w14:paraId="0BBD86F5" w14:textId="7FEC864B"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8</w:t>
            </w:r>
          </w:p>
        </w:tc>
      </w:tr>
      <w:tr w:rsidR="00916FF2" w:rsidRPr="0088019A" w14:paraId="4E0F6B15" w14:textId="77777777" w:rsidTr="00916FF2">
        <w:trPr>
          <w:trHeight w:val="266"/>
        </w:trPr>
        <w:tc>
          <w:tcPr>
            <w:tcW w:w="4082" w:type="pct"/>
          </w:tcPr>
          <w:p w14:paraId="0A706C79"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Breakdown Times</w:t>
            </w:r>
          </w:p>
        </w:tc>
        <w:tc>
          <w:tcPr>
            <w:tcW w:w="918" w:type="pct"/>
          </w:tcPr>
          <w:p w14:paraId="15FE0B97" w14:textId="00C2B7DE" w:rsidR="00916FF2" w:rsidRPr="00E8676B" w:rsidRDefault="00311B56"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8</w:t>
            </w:r>
            <w:r w:rsidR="00CE3F37" w:rsidRPr="00E8676B">
              <w:rPr>
                <w:rFonts w:asciiTheme="minorHAnsi" w:hAnsiTheme="minorHAnsi" w:cstheme="minorHAnsi"/>
                <w:b/>
                <w:bCs/>
                <w:color w:val="1F3864" w:themeColor="accent1" w:themeShade="80"/>
                <w:sz w:val="22"/>
                <w:szCs w:val="22"/>
              </w:rPr>
              <w:t>/9</w:t>
            </w:r>
          </w:p>
        </w:tc>
      </w:tr>
      <w:tr w:rsidR="00916FF2" w:rsidRPr="0088019A" w14:paraId="2EE22C83" w14:textId="77777777" w:rsidTr="00916FF2">
        <w:trPr>
          <w:trHeight w:val="266"/>
        </w:trPr>
        <w:tc>
          <w:tcPr>
            <w:tcW w:w="4082" w:type="pct"/>
          </w:tcPr>
          <w:p w14:paraId="47A93A10" w14:textId="77777777" w:rsidR="00916FF2" w:rsidRPr="00E8676B" w:rsidRDefault="00916FF2" w:rsidP="00916FF2">
            <w:pP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GENERAL INFORMATION</w:t>
            </w:r>
          </w:p>
        </w:tc>
        <w:tc>
          <w:tcPr>
            <w:tcW w:w="918" w:type="pct"/>
          </w:tcPr>
          <w:p w14:paraId="4225600A" w14:textId="1CE9D1A6" w:rsidR="00916FF2"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9</w:t>
            </w:r>
            <w:r w:rsidR="00C53C1C" w:rsidRPr="00E8676B">
              <w:rPr>
                <w:rFonts w:asciiTheme="minorHAnsi" w:hAnsiTheme="minorHAnsi" w:cstheme="minorHAnsi"/>
                <w:b/>
                <w:bCs/>
                <w:color w:val="1F3864" w:themeColor="accent1" w:themeShade="80"/>
                <w:sz w:val="22"/>
                <w:szCs w:val="22"/>
              </w:rPr>
              <w:t>/10</w:t>
            </w:r>
          </w:p>
        </w:tc>
      </w:tr>
      <w:tr w:rsidR="00916FF2" w:rsidRPr="0088019A" w14:paraId="4DA7AFE2" w14:textId="77777777" w:rsidTr="00916FF2">
        <w:trPr>
          <w:trHeight w:val="266"/>
        </w:trPr>
        <w:tc>
          <w:tcPr>
            <w:tcW w:w="4082" w:type="pct"/>
          </w:tcPr>
          <w:p w14:paraId="35D25F01"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Storage</w:t>
            </w:r>
          </w:p>
        </w:tc>
        <w:tc>
          <w:tcPr>
            <w:tcW w:w="918" w:type="pct"/>
          </w:tcPr>
          <w:p w14:paraId="629372CB" w14:textId="79838068"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9</w:t>
            </w:r>
          </w:p>
        </w:tc>
      </w:tr>
      <w:tr w:rsidR="00916FF2" w:rsidRPr="0088019A" w14:paraId="29741A58" w14:textId="77777777" w:rsidTr="00916FF2">
        <w:trPr>
          <w:trHeight w:val="266"/>
        </w:trPr>
        <w:tc>
          <w:tcPr>
            <w:tcW w:w="4082" w:type="pct"/>
          </w:tcPr>
          <w:p w14:paraId="35135EA6" w14:textId="77777777" w:rsidR="00916FF2" w:rsidRPr="00E8676B" w:rsidRDefault="00916FF2"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Deliveries and Collections</w:t>
            </w:r>
          </w:p>
        </w:tc>
        <w:tc>
          <w:tcPr>
            <w:tcW w:w="918" w:type="pct"/>
          </w:tcPr>
          <w:p w14:paraId="4322CF36" w14:textId="3BA6D9CF" w:rsidR="00916FF2" w:rsidRPr="00E8676B" w:rsidRDefault="00C53C1C"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9</w:t>
            </w:r>
            <w:r w:rsidR="008A4E51">
              <w:rPr>
                <w:rFonts w:asciiTheme="minorHAnsi" w:hAnsiTheme="minorHAnsi" w:cstheme="minorHAnsi"/>
                <w:b/>
                <w:bCs/>
                <w:color w:val="1F3864" w:themeColor="accent1" w:themeShade="80"/>
                <w:sz w:val="22"/>
                <w:szCs w:val="22"/>
              </w:rPr>
              <w:t>/10</w:t>
            </w:r>
          </w:p>
        </w:tc>
      </w:tr>
      <w:tr w:rsidR="004D7759" w:rsidRPr="0088019A" w14:paraId="58FFCB64" w14:textId="77777777" w:rsidTr="00916FF2">
        <w:trPr>
          <w:trHeight w:val="266"/>
        </w:trPr>
        <w:tc>
          <w:tcPr>
            <w:tcW w:w="4082" w:type="pct"/>
          </w:tcPr>
          <w:p w14:paraId="2EA4A058" w14:textId="6308B72E" w:rsidR="004D7759" w:rsidRPr="00E8676B" w:rsidRDefault="004D7759" w:rsidP="00916FF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Couriers &amp; Logistics</w:t>
            </w:r>
          </w:p>
        </w:tc>
        <w:tc>
          <w:tcPr>
            <w:tcW w:w="918" w:type="pct"/>
          </w:tcPr>
          <w:p w14:paraId="7CA820D0" w14:textId="304C6767" w:rsidR="004D7759" w:rsidRPr="00E8676B" w:rsidRDefault="004D7759" w:rsidP="005759E1">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10</w:t>
            </w:r>
          </w:p>
        </w:tc>
      </w:tr>
      <w:tr w:rsidR="00FB64D2" w:rsidRPr="0088019A" w14:paraId="3DAD4459" w14:textId="77777777" w:rsidTr="00916FF2">
        <w:trPr>
          <w:trHeight w:val="266"/>
        </w:trPr>
        <w:tc>
          <w:tcPr>
            <w:tcW w:w="4082" w:type="pct"/>
          </w:tcPr>
          <w:p w14:paraId="14C045FE" w14:textId="1B7DE800" w:rsidR="00FB64D2" w:rsidRPr="00E8676B" w:rsidRDefault="00FB64D2" w:rsidP="00916FF2">
            <w:pPr>
              <w:ind w:left="720"/>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Wi-Fi</w:t>
            </w:r>
          </w:p>
        </w:tc>
        <w:tc>
          <w:tcPr>
            <w:tcW w:w="918" w:type="pct"/>
          </w:tcPr>
          <w:p w14:paraId="2F49CF95" w14:textId="761D6A36" w:rsidR="00FB64D2" w:rsidRPr="00E8676B" w:rsidRDefault="00FB64D2" w:rsidP="005759E1">
            <w:pPr>
              <w:jc w:val="center"/>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10</w:t>
            </w:r>
          </w:p>
        </w:tc>
      </w:tr>
      <w:tr w:rsidR="00FB64D2" w:rsidRPr="0088019A" w14:paraId="24C8AC20" w14:textId="77777777" w:rsidTr="00916FF2">
        <w:trPr>
          <w:trHeight w:val="266"/>
        </w:trPr>
        <w:tc>
          <w:tcPr>
            <w:tcW w:w="4082" w:type="pct"/>
          </w:tcPr>
          <w:p w14:paraId="31A3CCFE" w14:textId="1690DC4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Event Services (</w:t>
            </w:r>
            <w:r>
              <w:rPr>
                <w:rFonts w:asciiTheme="minorHAnsi" w:hAnsiTheme="minorHAnsi" w:cstheme="minorHAnsi"/>
                <w:b/>
                <w:bCs/>
                <w:color w:val="1F3864" w:themeColor="accent1" w:themeShade="80"/>
                <w:sz w:val="22"/>
                <w:szCs w:val="22"/>
              </w:rPr>
              <w:t>Rigging, Personal Belongings</w:t>
            </w:r>
            <w:r w:rsidRPr="00E8676B">
              <w:rPr>
                <w:rFonts w:asciiTheme="minorHAnsi" w:hAnsiTheme="minorHAnsi" w:cstheme="minorHAnsi"/>
                <w:b/>
                <w:bCs/>
                <w:color w:val="1F3864" w:themeColor="accent1" w:themeShade="80"/>
                <w:sz w:val="22"/>
                <w:szCs w:val="22"/>
              </w:rPr>
              <w:t>)</w:t>
            </w:r>
          </w:p>
        </w:tc>
        <w:tc>
          <w:tcPr>
            <w:tcW w:w="918" w:type="pct"/>
          </w:tcPr>
          <w:p w14:paraId="73FBFA92" w14:textId="662B61AC"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w:t>
            </w:r>
            <w:r>
              <w:rPr>
                <w:rFonts w:asciiTheme="minorHAnsi" w:hAnsiTheme="minorHAnsi" w:cstheme="minorHAnsi"/>
                <w:b/>
                <w:bCs/>
                <w:color w:val="1F3864" w:themeColor="accent1" w:themeShade="80"/>
                <w:sz w:val="22"/>
                <w:szCs w:val="22"/>
              </w:rPr>
              <w:t>0</w:t>
            </w:r>
          </w:p>
        </w:tc>
      </w:tr>
      <w:tr w:rsidR="00FB64D2" w:rsidRPr="0088019A" w14:paraId="383B9F03" w14:textId="77777777" w:rsidTr="00916FF2">
        <w:trPr>
          <w:trHeight w:val="266"/>
        </w:trPr>
        <w:tc>
          <w:tcPr>
            <w:tcW w:w="4082" w:type="pct"/>
          </w:tcPr>
          <w:p w14:paraId="7C9B2997" w14:textId="0628BE3F"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General Waste</w:t>
            </w:r>
          </w:p>
        </w:tc>
        <w:tc>
          <w:tcPr>
            <w:tcW w:w="918" w:type="pct"/>
          </w:tcPr>
          <w:p w14:paraId="679773A0" w14:textId="559A371B"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w:t>
            </w:r>
            <w:r>
              <w:rPr>
                <w:rFonts w:asciiTheme="minorHAnsi" w:hAnsiTheme="minorHAnsi" w:cstheme="minorHAnsi"/>
                <w:b/>
                <w:bCs/>
                <w:color w:val="1F3864" w:themeColor="accent1" w:themeShade="80"/>
                <w:sz w:val="22"/>
                <w:szCs w:val="22"/>
              </w:rPr>
              <w:t>1</w:t>
            </w:r>
          </w:p>
        </w:tc>
      </w:tr>
      <w:tr w:rsidR="00FB64D2" w:rsidRPr="0088019A" w14:paraId="7D3F6595" w14:textId="77777777" w:rsidTr="00916FF2">
        <w:trPr>
          <w:trHeight w:val="266"/>
        </w:trPr>
        <w:tc>
          <w:tcPr>
            <w:tcW w:w="4082" w:type="pct"/>
          </w:tcPr>
          <w:p w14:paraId="574338D2"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 xml:space="preserve">Stand Catering </w:t>
            </w:r>
          </w:p>
        </w:tc>
        <w:tc>
          <w:tcPr>
            <w:tcW w:w="918" w:type="pct"/>
          </w:tcPr>
          <w:p w14:paraId="48E7BCB6" w14:textId="0FFC4FF2"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11</w:t>
            </w:r>
          </w:p>
        </w:tc>
      </w:tr>
      <w:tr w:rsidR="00FB64D2" w:rsidRPr="0088019A" w14:paraId="0E0DA0D0" w14:textId="77777777" w:rsidTr="00916FF2">
        <w:trPr>
          <w:trHeight w:val="249"/>
        </w:trPr>
        <w:tc>
          <w:tcPr>
            <w:tcW w:w="4082" w:type="pct"/>
          </w:tcPr>
          <w:p w14:paraId="39CA8D5E" w14:textId="02B8E6BF"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Refreshments</w:t>
            </w:r>
          </w:p>
        </w:tc>
        <w:tc>
          <w:tcPr>
            <w:tcW w:w="918" w:type="pct"/>
          </w:tcPr>
          <w:p w14:paraId="2A9E180E" w14:textId="5436CC2C"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w:t>
            </w:r>
            <w:r>
              <w:rPr>
                <w:rFonts w:asciiTheme="minorHAnsi" w:hAnsiTheme="minorHAnsi" w:cstheme="minorHAnsi"/>
                <w:b/>
                <w:bCs/>
                <w:color w:val="1F3864" w:themeColor="accent1" w:themeShade="80"/>
                <w:sz w:val="22"/>
                <w:szCs w:val="22"/>
              </w:rPr>
              <w:t>1</w:t>
            </w:r>
          </w:p>
        </w:tc>
      </w:tr>
      <w:tr w:rsidR="00FB64D2" w:rsidRPr="0088019A" w14:paraId="335CFE06" w14:textId="77777777" w:rsidTr="00916FF2">
        <w:trPr>
          <w:trHeight w:val="249"/>
        </w:trPr>
        <w:tc>
          <w:tcPr>
            <w:tcW w:w="4082" w:type="pct"/>
          </w:tcPr>
          <w:p w14:paraId="042912AC"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Security</w:t>
            </w:r>
          </w:p>
        </w:tc>
        <w:tc>
          <w:tcPr>
            <w:tcW w:w="918" w:type="pct"/>
          </w:tcPr>
          <w:p w14:paraId="36BE089B" w14:textId="1EAFA647"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w:t>
            </w:r>
            <w:r>
              <w:rPr>
                <w:rFonts w:asciiTheme="minorHAnsi" w:hAnsiTheme="minorHAnsi" w:cstheme="minorHAnsi"/>
                <w:b/>
                <w:bCs/>
                <w:color w:val="1F3864" w:themeColor="accent1" w:themeShade="80"/>
                <w:sz w:val="22"/>
                <w:szCs w:val="22"/>
              </w:rPr>
              <w:t>1</w:t>
            </w:r>
          </w:p>
        </w:tc>
      </w:tr>
      <w:tr w:rsidR="00FB64D2" w:rsidRPr="0088019A" w14:paraId="69C1AD69" w14:textId="77777777" w:rsidTr="00916FF2">
        <w:trPr>
          <w:trHeight w:val="266"/>
        </w:trPr>
        <w:tc>
          <w:tcPr>
            <w:tcW w:w="4082" w:type="pct"/>
          </w:tcPr>
          <w:p w14:paraId="1189EC3F"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Insurance and Liability Insurance</w:t>
            </w:r>
          </w:p>
        </w:tc>
        <w:tc>
          <w:tcPr>
            <w:tcW w:w="918" w:type="pct"/>
          </w:tcPr>
          <w:p w14:paraId="7338EBF9" w14:textId="171695C4"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12</w:t>
            </w:r>
          </w:p>
        </w:tc>
      </w:tr>
      <w:tr w:rsidR="00FB64D2" w:rsidRPr="0088019A" w14:paraId="77D1B5B5" w14:textId="77777777" w:rsidTr="00916FF2">
        <w:trPr>
          <w:trHeight w:val="266"/>
        </w:trPr>
        <w:tc>
          <w:tcPr>
            <w:tcW w:w="4082" w:type="pct"/>
          </w:tcPr>
          <w:p w14:paraId="46267C05"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Fire and Evacuation Procedure</w:t>
            </w:r>
          </w:p>
        </w:tc>
        <w:tc>
          <w:tcPr>
            <w:tcW w:w="918" w:type="pct"/>
          </w:tcPr>
          <w:p w14:paraId="4D70B4B7" w14:textId="5AAEF9F5"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12</w:t>
            </w:r>
          </w:p>
        </w:tc>
      </w:tr>
      <w:tr w:rsidR="00FB64D2" w:rsidRPr="0088019A" w14:paraId="2940FDC4" w14:textId="77777777" w:rsidTr="00916FF2">
        <w:trPr>
          <w:trHeight w:val="266"/>
        </w:trPr>
        <w:tc>
          <w:tcPr>
            <w:tcW w:w="4082" w:type="pct"/>
          </w:tcPr>
          <w:p w14:paraId="4334C9CE"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First Aid</w:t>
            </w:r>
          </w:p>
        </w:tc>
        <w:tc>
          <w:tcPr>
            <w:tcW w:w="918" w:type="pct"/>
          </w:tcPr>
          <w:p w14:paraId="5B2EB0C9" w14:textId="5F7B2F29"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w:t>
            </w:r>
            <w:r>
              <w:rPr>
                <w:rFonts w:asciiTheme="minorHAnsi" w:hAnsiTheme="minorHAnsi" w:cstheme="minorHAnsi"/>
                <w:b/>
                <w:bCs/>
                <w:color w:val="1F3864" w:themeColor="accent1" w:themeShade="80"/>
                <w:sz w:val="22"/>
                <w:szCs w:val="22"/>
              </w:rPr>
              <w:t>3</w:t>
            </w:r>
          </w:p>
        </w:tc>
      </w:tr>
      <w:tr w:rsidR="00FB64D2" w:rsidRPr="0088019A" w14:paraId="193C7CCF" w14:textId="77777777" w:rsidTr="00916FF2">
        <w:trPr>
          <w:trHeight w:val="266"/>
        </w:trPr>
        <w:tc>
          <w:tcPr>
            <w:tcW w:w="4082" w:type="pct"/>
          </w:tcPr>
          <w:p w14:paraId="416C65B3" w14:textId="5F7E0EE5" w:rsidR="00FB64D2" w:rsidRPr="00E8676B" w:rsidRDefault="00FB64D2" w:rsidP="00FB64D2">
            <w:pPr>
              <w:ind w:left="720"/>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Language</w:t>
            </w:r>
          </w:p>
        </w:tc>
        <w:tc>
          <w:tcPr>
            <w:tcW w:w="918" w:type="pct"/>
          </w:tcPr>
          <w:p w14:paraId="76864CC8" w14:textId="79D2EB34" w:rsidR="00FB64D2" w:rsidRPr="00E8676B" w:rsidRDefault="00FB64D2" w:rsidP="00FB64D2">
            <w:pPr>
              <w:jc w:val="center"/>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13</w:t>
            </w:r>
          </w:p>
        </w:tc>
      </w:tr>
      <w:tr w:rsidR="00FB64D2" w:rsidRPr="0088019A" w14:paraId="2FDD1078" w14:textId="77777777" w:rsidTr="00916FF2">
        <w:trPr>
          <w:trHeight w:val="266"/>
        </w:trPr>
        <w:tc>
          <w:tcPr>
            <w:tcW w:w="4082" w:type="pct"/>
          </w:tcPr>
          <w:p w14:paraId="3D540D83"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Smoking</w:t>
            </w:r>
          </w:p>
        </w:tc>
        <w:tc>
          <w:tcPr>
            <w:tcW w:w="918" w:type="pct"/>
          </w:tcPr>
          <w:p w14:paraId="5C97351A" w14:textId="3F0595C2"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w:t>
            </w:r>
            <w:r>
              <w:rPr>
                <w:rFonts w:asciiTheme="minorHAnsi" w:hAnsiTheme="minorHAnsi" w:cstheme="minorHAnsi"/>
                <w:b/>
                <w:bCs/>
                <w:color w:val="1F3864" w:themeColor="accent1" w:themeShade="80"/>
                <w:sz w:val="22"/>
                <w:szCs w:val="22"/>
              </w:rPr>
              <w:t>3</w:t>
            </w:r>
          </w:p>
        </w:tc>
      </w:tr>
      <w:tr w:rsidR="00FB64D2" w:rsidRPr="0088019A" w14:paraId="5E45F0D2" w14:textId="77777777" w:rsidTr="00916FF2">
        <w:trPr>
          <w:trHeight w:val="266"/>
        </w:trPr>
        <w:tc>
          <w:tcPr>
            <w:tcW w:w="4082" w:type="pct"/>
          </w:tcPr>
          <w:p w14:paraId="4ECDA642"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Hotel Accommodation</w:t>
            </w:r>
          </w:p>
        </w:tc>
        <w:tc>
          <w:tcPr>
            <w:tcW w:w="918" w:type="pct"/>
          </w:tcPr>
          <w:p w14:paraId="42700393" w14:textId="75227BDD"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13</w:t>
            </w:r>
          </w:p>
        </w:tc>
      </w:tr>
      <w:tr w:rsidR="00FB64D2" w:rsidRPr="0088019A" w14:paraId="141280BD" w14:textId="77777777" w:rsidTr="00916FF2">
        <w:trPr>
          <w:trHeight w:val="266"/>
        </w:trPr>
        <w:tc>
          <w:tcPr>
            <w:tcW w:w="4082" w:type="pct"/>
          </w:tcPr>
          <w:p w14:paraId="3C34A100"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General Data Protection Regulations</w:t>
            </w:r>
          </w:p>
        </w:tc>
        <w:tc>
          <w:tcPr>
            <w:tcW w:w="918" w:type="pct"/>
          </w:tcPr>
          <w:p w14:paraId="4A114861" w14:textId="32E34156" w:rsidR="00FB64D2" w:rsidRPr="00E8676B" w:rsidRDefault="00FB64D2" w:rsidP="00FB64D2">
            <w:pPr>
              <w:jc w:val="center"/>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1</w:t>
            </w:r>
            <w:r>
              <w:rPr>
                <w:rFonts w:asciiTheme="minorHAnsi" w:hAnsiTheme="minorHAnsi" w:cstheme="minorHAnsi"/>
                <w:b/>
                <w:bCs/>
                <w:color w:val="1F3864" w:themeColor="accent1" w:themeShade="80"/>
                <w:sz w:val="22"/>
                <w:szCs w:val="22"/>
              </w:rPr>
              <w:t>3</w:t>
            </w:r>
          </w:p>
        </w:tc>
      </w:tr>
      <w:tr w:rsidR="00FB64D2" w:rsidRPr="00127E33" w14:paraId="018A5703" w14:textId="77777777" w:rsidTr="00916FF2">
        <w:trPr>
          <w:trHeight w:val="266"/>
        </w:trPr>
        <w:tc>
          <w:tcPr>
            <w:tcW w:w="4082" w:type="pct"/>
          </w:tcPr>
          <w:p w14:paraId="24E1A1C9" w14:textId="77777777" w:rsidR="00FB64D2" w:rsidRPr="00E8676B" w:rsidRDefault="00FB64D2" w:rsidP="00FB64D2">
            <w:pPr>
              <w:ind w:left="720"/>
              <w:rPr>
                <w:rFonts w:asciiTheme="minorHAnsi" w:hAnsiTheme="minorHAnsi" w:cstheme="minorHAnsi"/>
                <w:b/>
                <w:bCs/>
                <w:color w:val="1F3864" w:themeColor="accent1" w:themeShade="80"/>
                <w:sz w:val="22"/>
                <w:szCs w:val="22"/>
              </w:rPr>
            </w:pPr>
            <w:r w:rsidRPr="00E8676B">
              <w:rPr>
                <w:rFonts w:asciiTheme="minorHAnsi" w:hAnsiTheme="minorHAnsi" w:cstheme="minorHAnsi"/>
                <w:b/>
                <w:bCs/>
                <w:color w:val="1F3864" w:themeColor="accent1" w:themeShade="80"/>
                <w:sz w:val="22"/>
                <w:szCs w:val="22"/>
              </w:rPr>
              <w:t>Disclaimer</w:t>
            </w:r>
          </w:p>
        </w:tc>
        <w:tc>
          <w:tcPr>
            <w:tcW w:w="918" w:type="pct"/>
          </w:tcPr>
          <w:p w14:paraId="7F086EA9" w14:textId="003DBBB7" w:rsidR="00FB64D2" w:rsidRPr="00E8676B" w:rsidRDefault="00FB64D2" w:rsidP="00FB64D2">
            <w:pPr>
              <w:jc w:val="center"/>
              <w:rPr>
                <w:rFonts w:asciiTheme="minorHAnsi" w:hAnsiTheme="minorHAnsi" w:cstheme="minorHAnsi"/>
                <w:b/>
                <w:bCs/>
                <w:color w:val="1F3864" w:themeColor="accent1" w:themeShade="80"/>
                <w:sz w:val="22"/>
                <w:szCs w:val="22"/>
                <w:highlight w:val="yellow"/>
              </w:rPr>
            </w:pPr>
            <w:r w:rsidRPr="00E8676B">
              <w:rPr>
                <w:rFonts w:asciiTheme="minorHAnsi" w:hAnsiTheme="minorHAnsi" w:cstheme="minorHAnsi"/>
                <w:b/>
                <w:bCs/>
                <w:color w:val="1F3864" w:themeColor="accent1" w:themeShade="80"/>
                <w:sz w:val="22"/>
                <w:szCs w:val="22"/>
              </w:rPr>
              <w:t>1</w:t>
            </w:r>
            <w:r>
              <w:rPr>
                <w:rFonts w:asciiTheme="minorHAnsi" w:hAnsiTheme="minorHAnsi" w:cstheme="minorHAnsi"/>
                <w:b/>
                <w:bCs/>
                <w:color w:val="1F3864" w:themeColor="accent1" w:themeShade="80"/>
                <w:sz w:val="22"/>
                <w:szCs w:val="22"/>
              </w:rPr>
              <w:t>3</w:t>
            </w:r>
          </w:p>
        </w:tc>
      </w:tr>
    </w:tbl>
    <w:p w14:paraId="381627AA" w14:textId="713150B7" w:rsidR="006073B4" w:rsidRPr="008B6C0F" w:rsidRDefault="00916FF2" w:rsidP="004547F0">
      <w:pPr>
        <w:jc w:val="both"/>
        <w:rPr>
          <w:rFonts w:asciiTheme="minorHAnsi" w:hAnsiTheme="minorHAnsi" w:cstheme="minorHAnsi"/>
          <w:b/>
          <w:bCs/>
          <w:color w:val="1F3864" w:themeColor="accent1" w:themeShade="80"/>
          <w:sz w:val="40"/>
          <w:szCs w:val="40"/>
        </w:rPr>
      </w:pPr>
      <w:r w:rsidRPr="008B6C0F">
        <w:rPr>
          <w:rFonts w:asciiTheme="minorHAnsi" w:hAnsiTheme="minorHAnsi" w:cstheme="minorHAnsi"/>
          <w:b/>
          <w:bCs/>
          <w:color w:val="1F3864" w:themeColor="accent1" w:themeShade="80"/>
          <w:sz w:val="40"/>
          <w:szCs w:val="40"/>
        </w:rPr>
        <w:lastRenderedPageBreak/>
        <w:t>CONTENTS</w:t>
      </w:r>
    </w:p>
    <w:p w14:paraId="56A432C5" w14:textId="77777777" w:rsidR="003274B1" w:rsidRPr="008B6C0F" w:rsidRDefault="003274B1" w:rsidP="00524B6A">
      <w:pPr>
        <w:jc w:val="both"/>
        <w:rPr>
          <w:rFonts w:asciiTheme="minorHAnsi" w:hAnsiTheme="minorHAnsi" w:cstheme="minorHAnsi"/>
          <w:b/>
          <w:bCs/>
          <w:color w:val="002060"/>
          <w:sz w:val="36"/>
          <w:szCs w:val="36"/>
        </w:rPr>
      </w:pPr>
    </w:p>
    <w:p w14:paraId="44FC7B4D" w14:textId="209CDC9F" w:rsidR="00D24D9C" w:rsidRPr="008B6C0F" w:rsidRDefault="00D24D9C" w:rsidP="00524B6A">
      <w:pPr>
        <w:jc w:val="both"/>
        <w:rPr>
          <w:rFonts w:asciiTheme="minorHAnsi" w:hAnsiTheme="minorHAnsi" w:cstheme="minorHAnsi"/>
          <w:b/>
          <w:bCs/>
          <w:color w:val="002060"/>
          <w:sz w:val="36"/>
          <w:szCs w:val="36"/>
        </w:rPr>
      </w:pPr>
      <w:r w:rsidRPr="008B6C0F">
        <w:rPr>
          <w:rFonts w:asciiTheme="minorHAnsi" w:hAnsiTheme="minorHAnsi" w:cstheme="minorHAnsi"/>
          <w:b/>
          <w:bCs/>
          <w:color w:val="002060"/>
          <w:sz w:val="36"/>
          <w:szCs w:val="36"/>
        </w:rPr>
        <w:t>INTRODUCTION</w:t>
      </w:r>
    </w:p>
    <w:p w14:paraId="25130AF2" w14:textId="77777777" w:rsidR="00D24D9C" w:rsidRPr="008B6C0F" w:rsidRDefault="00D24D9C" w:rsidP="00524B6A">
      <w:pPr>
        <w:autoSpaceDE w:val="0"/>
        <w:autoSpaceDN w:val="0"/>
        <w:adjustRightInd w:val="0"/>
        <w:jc w:val="both"/>
        <w:rPr>
          <w:rFonts w:asciiTheme="minorHAnsi" w:hAnsiTheme="minorHAnsi" w:cstheme="minorHAnsi"/>
          <w:b/>
          <w:bCs/>
          <w:color w:val="002060"/>
        </w:rPr>
      </w:pPr>
    </w:p>
    <w:p w14:paraId="6697B4D0" w14:textId="77777777" w:rsidR="00D24D9C" w:rsidRPr="008B6C0F" w:rsidRDefault="00BB6345" w:rsidP="00524B6A">
      <w:pPr>
        <w:autoSpaceDE w:val="0"/>
        <w:autoSpaceDN w:val="0"/>
        <w:adjustRightInd w:val="0"/>
        <w:jc w:val="both"/>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 xml:space="preserve">EXHIBITION </w:t>
      </w:r>
      <w:r w:rsidR="00D24D9C" w:rsidRPr="008B6C0F">
        <w:rPr>
          <w:rFonts w:asciiTheme="minorHAnsi" w:hAnsiTheme="minorHAnsi" w:cstheme="minorHAnsi"/>
          <w:b/>
          <w:bCs/>
          <w:color w:val="002060"/>
          <w:sz w:val="28"/>
          <w:szCs w:val="28"/>
        </w:rPr>
        <w:t>DATES</w:t>
      </w:r>
    </w:p>
    <w:p w14:paraId="650073AA" w14:textId="77777777" w:rsidR="00D24D9C" w:rsidRPr="008B6C0F" w:rsidRDefault="00D24D9C" w:rsidP="00524B6A">
      <w:pPr>
        <w:autoSpaceDE w:val="0"/>
        <w:autoSpaceDN w:val="0"/>
        <w:adjustRightInd w:val="0"/>
        <w:jc w:val="both"/>
        <w:rPr>
          <w:rFonts w:asciiTheme="minorHAnsi" w:hAnsiTheme="minorHAnsi" w:cstheme="minorHAnsi"/>
          <w:b/>
          <w:bCs/>
          <w:color w:val="002060"/>
        </w:rPr>
      </w:pPr>
    </w:p>
    <w:p w14:paraId="5D62345F" w14:textId="2761AF82" w:rsidR="00D24D9C" w:rsidRPr="008B6C0F" w:rsidRDefault="00D24D9C" w:rsidP="00524B6A">
      <w:pPr>
        <w:autoSpaceDE w:val="0"/>
        <w:autoSpaceDN w:val="0"/>
        <w:adjustRightInd w:val="0"/>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 British Orthodontic Conference </w:t>
      </w:r>
      <w:r w:rsidR="002E0F99" w:rsidRPr="008B6C0F">
        <w:rPr>
          <w:rFonts w:asciiTheme="minorHAnsi" w:hAnsiTheme="minorHAnsi" w:cstheme="minorHAnsi"/>
          <w:color w:val="002060"/>
          <w:sz w:val="22"/>
          <w:szCs w:val="22"/>
        </w:rPr>
        <w:t xml:space="preserve">Exhibition </w:t>
      </w:r>
      <w:r w:rsidRPr="008B6C0F">
        <w:rPr>
          <w:rFonts w:asciiTheme="minorHAnsi" w:hAnsiTheme="minorHAnsi" w:cstheme="minorHAnsi"/>
          <w:color w:val="002060"/>
          <w:sz w:val="22"/>
          <w:szCs w:val="22"/>
        </w:rPr>
        <w:t>will take place</w:t>
      </w:r>
      <w:r w:rsidR="001F6716" w:rsidRPr="008B6C0F">
        <w:rPr>
          <w:rFonts w:asciiTheme="minorHAnsi" w:hAnsiTheme="minorHAnsi" w:cstheme="minorHAnsi"/>
          <w:color w:val="002060"/>
          <w:sz w:val="22"/>
          <w:szCs w:val="22"/>
        </w:rPr>
        <w:t xml:space="preserve"> </w:t>
      </w:r>
      <w:r w:rsidR="006C6FC1" w:rsidRPr="008B6C0F">
        <w:rPr>
          <w:rFonts w:asciiTheme="minorHAnsi" w:hAnsiTheme="minorHAnsi" w:cstheme="minorHAnsi"/>
          <w:color w:val="002060"/>
          <w:sz w:val="22"/>
          <w:szCs w:val="22"/>
        </w:rPr>
        <w:t xml:space="preserve">at </w:t>
      </w:r>
      <w:r w:rsidR="00916FF2" w:rsidRPr="008B6C0F">
        <w:rPr>
          <w:rFonts w:asciiTheme="minorHAnsi" w:hAnsiTheme="minorHAnsi" w:cstheme="minorHAnsi"/>
          <w:color w:val="002060"/>
          <w:sz w:val="22"/>
          <w:szCs w:val="22"/>
        </w:rPr>
        <w:t xml:space="preserve">the </w:t>
      </w:r>
      <w:r w:rsidR="003A235F" w:rsidRPr="008B6C0F">
        <w:rPr>
          <w:rFonts w:asciiTheme="minorHAnsi" w:hAnsiTheme="minorHAnsi" w:cstheme="minorHAnsi"/>
          <w:color w:val="002060"/>
          <w:sz w:val="22"/>
          <w:szCs w:val="22"/>
        </w:rPr>
        <w:t>Brighton Centre</w:t>
      </w:r>
      <w:r w:rsidR="003E5B10"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 xml:space="preserve">from </w:t>
      </w:r>
      <w:r w:rsidR="003A235F" w:rsidRPr="008B6C0F">
        <w:rPr>
          <w:rFonts w:asciiTheme="minorHAnsi" w:hAnsiTheme="minorHAnsi" w:cstheme="minorHAnsi"/>
          <w:b/>
          <w:color w:val="002060"/>
          <w:sz w:val="22"/>
          <w:szCs w:val="22"/>
        </w:rPr>
        <w:t xml:space="preserve">Thursday </w:t>
      </w:r>
      <w:r w:rsidR="005E77F0" w:rsidRPr="008B6C0F">
        <w:rPr>
          <w:rFonts w:asciiTheme="minorHAnsi" w:hAnsiTheme="minorHAnsi" w:cstheme="minorHAnsi"/>
          <w:b/>
          <w:color w:val="002060"/>
          <w:sz w:val="22"/>
          <w:szCs w:val="22"/>
        </w:rPr>
        <w:t>24</w:t>
      </w:r>
      <w:r w:rsidR="005E77F0" w:rsidRPr="008B6C0F">
        <w:rPr>
          <w:rFonts w:asciiTheme="minorHAnsi" w:hAnsiTheme="minorHAnsi" w:cstheme="minorHAnsi"/>
          <w:b/>
          <w:color w:val="002060"/>
          <w:sz w:val="22"/>
          <w:szCs w:val="22"/>
          <w:vertAlign w:val="superscript"/>
        </w:rPr>
        <w:t>th</w:t>
      </w:r>
      <w:r w:rsidR="005E77F0" w:rsidRPr="008B6C0F">
        <w:rPr>
          <w:rFonts w:asciiTheme="minorHAnsi" w:hAnsiTheme="minorHAnsi" w:cstheme="minorHAnsi"/>
          <w:b/>
          <w:color w:val="002060"/>
          <w:sz w:val="22"/>
          <w:szCs w:val="22"/>
        </w:rPr>
        <w:t xml:space="preserve"> September</w:t>
      </w:r>
      <w:r w:rsidR="00F31405" w:rsidRPr="008B6C0F">
        <w:rPr>
          <w:rFonts w:asciiTheme="minorHAnsi" w:hAnsiTheme="minorHAnsi" w:cstheme="minorHAnsi"/>
          <w:b/>
          <w:color w:val="002060"/>
          <w:sz w:val="22"/>
          <w:szCs w:val="22"/>
        </w:rPr>
        <w:t xml:space="preserve"> to </w:t>
      </w:r>
      <w:r w:rsidR="003A235F" w:rsidRPr="008B6C0F">
        <w:rPr>
          <w:rFonts w:asciiTheme="minorHAnsi" w:hAnsiTheme="minorHAnsi" w:cstheme="minorHAnsi"/>
          <w:b/>
          <w:color w:val="002060"/>
          <w:sz w:val="22"/>
          <w:szCs w:val="22"/>
        </w:rPr>
        <w:t>Saturday</w:t>
      </w:r>
      <w:r w:rsidR="00AC5C64" w:rsidRPr="008B6C0F">
        <w:rPr>
          <w:rFonts w:asciiTheme="minorHAnsi" w:hAnsiTheme="minorHAnsi" w:cstheme="minorHAnsi"/>
          <w:b/>
          <w:color w:val="002060"/>
          <w:sz w:val="22"/>
          <w:szCs w:val="22"/>
        </w:rPr>
        <w:t xml:space="preserve"> </w:t>
      </w:r>
      <w:r w:rsidR="005E77F0" w:rsidRPr="008B6C0F">
        <w:rPr>
          <w:rFonts w:asciiTheme="minorHAnsi" w:hAnsiTheme="minorHAnsi" w:cstheme="minorHAnsi"/>
          <w:b/>
          <w:color w:val="002060"/>
          <w:sz w:val="22"/>
          <w:szCs w:val="22"/>
        </w:rPr>
        <w:t>26</w:t>
      </w:r>
      <w:r w:rsidR="005E77F0" w:rsidRPr="008B6C0F">
        <w:rPr>
          <w:rFonts w:asciiTheme="minorHAnsi" w:hAnsiTheme="minorHAnsi" w:cstheme="minorHAnsi"/>
          <w:b/>
          <w:color w:val="002060"/>
          <w:sz w:val="22"/>
          <w:szCs w:val="22"/>
          <w:vertAlign w:val="superscript"/>
        </w:rPr>
        <w:t>th</w:t>
      </w:r>
      <w:r w:rsidR="005E77F0" w:rsidRPr="008B6C0F">
        <w:rPr>
          <w:rFonts w:asciiTheme="minorHAnsi" w:hAnsiTheme="minorHAnsi" w:cstheme="minorHAnsi"/>
          <w:b/>
          <w:color w:val="002060"/>
          <w:sz w:val="22"/>
          <w:szCs w:val="22"/>
        </w:rPr>
        <w:t xml:space="preserve"> September 202</w:t>
      </w:r>
      <w:r w:rsidR="003A235F" w:rsidRPr="008B6C0F">
        <w:rPr>
          <w:rFonts w:asciiTheme="minorHAnsi" w:hAnsiTheme="minorHAnsi" w:cstheme="minorHAnsi"/>
          <w:b/>
          <w:color w:val="002060"/>
          <w:sz w:val="22"/>
          <w:szCs w:val="22"/>
        </w:rPr>
        <w:t>6</w:t>
      </w:r>
      <w:r w:rsidR="00127E33" w:rsidRPr="008B6C0F">
        <w:rPr>
          <w:rFonts w:asciiTheme="minorHAnsi" w:hAnsiTheme="minorHAnsi" w:cstheme="minorHAnsi"/>
          <w:b/>
          <w:color w:val="002060"/>
          <w:sz w:val="22"/>
          <w:szCs w:val="22"/>
        </w:rPr>
        <w:t xml:space="preserve">. PLEASE NOTE: ‘Build Day’ is </w:t>
      </w:r>
      <w:r w:rsidR="003A235F" w:rsidRPr="008B6C0F">
        <w:rPr>
          <w:rFonts w:asciiTheme="minorHAnsi" w:hAnsiTheme="minorHAnsi" w:cstheme="minorHAnsi"/>
          <w:b/>
          <w:color w:val="002060"/>
          <w:sz w:val="22"/>
          <w:szCs w:val="22"/>
        </w:rPr>
        <w:t>Wednesday</w:t>
      </w:r>
      <w:r w:rsidR="005E77F0" w:rsidRPr="008B6C0F">
        <w:rPr>
          <w:rFonts w:asciiTheme="minorHAnsi" w:hAnsiTheme="minorHAnsi" w:cstheme="minorHAnsi"/>
          <w:b/>
          <w:color w:val="002060"/>
          <w:sz w:val="22"/>
          <w:szCs w:val="22"/>
        </w:rPr>
        <w:t xml:space="preserve"> 23</w:t>
      </w:r>
      <w:r w:rsidR="005E77F0" w:rsidRPr="008B6C0F">
        <w:rPr>
          <w:rFonts w:asciiTheme="minorHAnsi" w:hAnsiTheme="minorHAnsi" w:cstheme="minorHAnsi"/>
          <w:b/>
          <w:color w:val="002060"/>
          <w:sz w:val="22"/>
          <w:szCs w:val="22"/>
          <w:vertAlign w:val="superscript"/>
        </w:rPr>
        <w:t>rd</w:t>
      </w:r>
      <w:r w:rsidR="00AC5C64" w:rsidRPr="008B6C0F">
        <w:rPr>
          <w:rFonts w:asciiTheme="minorHAnsi" w:hAnsiTheme="minorHAnsi" w:cstheme="minorHAnsi"/>
          <w:b/>
          <w:color w:val="002060"/>
          <w:sz w:val="22"/>
          <w:szCs w:val="22"/>
        </w:rPr>
        <w:t xml:space="preserve"> and ‘Breakdown’ is </w:t>
      </w:r>
      <w:r w:rsidR="003A235F" w:rsidRPr="008B6C0F">
        <w:rPr>
          <w:rFonts w:asciiTheme="minorHAnsi" w:hAnsiTheme="minorHAnsi" w:cstheme="minorHAnsi"/>
          <w:b/>
          <w:color w:val="002060"/>
          <w:sz w:val="22"/>
          <w:szCs w:val="22"/>
        </w:rPr>
        <w:t xml:space="preserve">Saturday </w:t>
      </w:r>
      <w:r w:rsidR="005E77F0" w:rsidRPr="008B6C0F">
        <w:rPr>
          <w:rFonts w:asciiTheme="minorHAnsi" w:hAnsiTheme="minorHAnsi" w:cstheme="minorHAnsi"/>
          <w:b/>
          <w:color w:val="002060"/>
          <w:sz w:val="22"/>
          <w:szCs w:val="22"/>
        </w:rPr>
        <w:t>26</w:t>
      </w:r>
      <w:r w:rsidR="005E77F0" w:rsidRPr="008B6C0F">
        <w:rPr>
          <w:rFonts w:asciiTheme="minorHAnsi" w:hAnsiTheme="minorHAnsi" w:cstheme="minorHAnsi"/>
          <w:b/>
          <w:color w:val="002060"/>
          <w:sz w:val="22"/>
          <w:szCs w:val="22"/>
          <w:vertAlign w:val="superscript"/>
        </w:rPr>
        <w:t>th</w:t>
      </w:r>
      <w:r w:rsidR="003A235F" w:rsidRPr="008B6C0F">
        <w:rPr>
          <w:rFonts w:asciiTheme="minorHAnsi" w:hAnsiTheme="minorHAnsi" w:cstheme="minorHAnsi"/>
          <w:b/>
          <w:color w:val="002060"/>
          <w:sz w:val="22"/>
          <w:szCs w:val="22"/>
        </w:rPr>
        <w:t xml:space="preserve"> from 2:</w:t>
      </w:r>
      <w:r w:rsidR="00233EAB">
        <w:rPr>
          <w:rFonts w:asciiTheme="minorHAnsi" w:hAnsiTheme="minorHAnsi" w:cstheme="minorHAnsi"/>
          <w:b/>
          <w:color w:val="002060"/>
          <w:sz w:val="22"/>
          <w:szCs w:val="22"/>
        </w:rPr>
        <w:t>15</w:t>
      </w:r>
      <w:r w:rsidR="003A235F" w:rsidRPr="008B6C0F">
        <w:rPr>
          <w:rFonts w:asciiTheme="minorHAnsi" w:hAnsiTheme="minorHAnsi" w:cstheme="minorHAnsi"/>
          <w:b/>
          <w:color w:val="002060"/>
          <w:sz w:val="22"/>
          <w:szCs w:val="22"/>
        </w:rPr>
        <w:t>pm</w:t>
      </w:r>
      <w:r w:rsidR="00AC5C64" w:rsidRPr="008B6C0F">
        <w:rPr>
          <w:rFonts w:asciiTheme="minorHAnsi" w:hAnsiTheme="minorHAnsi" w:cstheme="minorHAnsi"/>
          <w:b/>
          <w:color w:val="002060"/>
          <w:sz w:val="22"/>
          <w:szCs w:val="22"/>
        </w:rPr>
        <w:t xml:space="preserve">. </w:t>
      </w:r>
      <w:r w:rsidR="00022E8C" w:rsidRPr="008B6C0F">
        <w:rPr>
          <w:rFonts w:asciiTheme="minorHAnsi" w:hAnsiTheme="minorHAnsi" w:cstheme="minorHAnsi"/>
          <w:color w:val="002060"/>
          <w:sz w:val="22"/>
          <w:szCs w:val="22"/>
        </w:rPr>
        <w:t xml:space="preserve">For further information and continuous updates regarding the British Orthodontic Conference please visit </w:t>
      </w:r>
      <w:hyperlink r:id="rId12" w:history="1">
        <w:r w:rsidR="00022E8C" w:rsidRPr="008B6C0F">
          <w:rPr>
            <w:rStyle w:val="Hyperlink"/>
            <w:rFonts w:asciiTheme="minorHAnsi" w:hAnsiTheme="minorHAnsi" w:cstheme="minorHAnsi"/>
            <w:color w:val="002060"/>
            <w:sz w:val="22"/>
            <w:szCs w:val="22"/>
          </w:rPr>
          <w:t>http://www.bos.org.uk/</w:t>
        </w:r>
      </w:hyperlink>
    </w:p>
    <w:p w14:paraId="1B8004C5" w14:textId="77777777" w:rsidR="00D24D9C" w:rsidRPr="008B6C0F" w:rsidRDefault="00D24D9C" w:rsidP="00524B6A">
      <w:pPr>
        <w:autoSpaceDE w:val="0"/>
        <w:autoSpaceDN w:val="0"/>
        <w:adjustRightInd w:val="0"/>
        <w:jc w:val="both"/>
        <w:rPr>
          <w:rFonts w:asciiTheme="minorHAnsi" w:hAnsiTheme="minorHAnsi" w:cstheme="minorHAnsi"/>
          <w:b/>
          <w:bCs/>
          <w:color w:val="002060"/>
          <w:sz w:val="22"/>
          <w:szCs w:val="22"/>
        </w:rPr>
      </w:pPr>
    </w:p>
    <w:p w14:paraId="1943AE65" w14:textId="24796133" w:rsidR="00D24D9C" w:rsidRPr="008B6C0F" w:rsidRDefault="00127E33" w:rsidP="002B5E72">
      <w:pPr>
        <w:autoSpaceDE w:val="0"/>
        <w:autoSpaceDN w:val="0"/>
        <w:adjustRightInd w:val="0"/>
        <w:jc w:val="both"/>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EXHIBITION</w:t>
      </w:r>
      <w:r w:rsidR="00D24D9C" w:rsidRPr="008B6C0F">
        <w:rPr>
          <w:rFonts w:asciiTheme="minorHAnsi" w:hAnsiTheme="minorHAnsi" w:cstheme="minorHAnsi"/>
          <w:b/>
          <w:bCs/>
          <w:color w:val="002060"/>
          <w:sz w:val="22"/>
          <w:szCs w:val="22"/>
        </w:rPr>
        <w:t xml:space="preserve"> ORGANISERS</w:t>
      </w:r>
      <w:r w:rsidR="00022E8C" w:rsidRPr="008B6C0F">
        <w:rPr>
          <w:rFonts w:asciiTheme="minorHAnsi" w:hAnsiTheme="minorHAnsi" w:cstheme="minorHAnsi"/>
          <w:b/>
          <w:bCs/>
          <w:color w:val="002060"/>
          <w:sz w:val="22"/>
          <w:szCs w:val="22"/>
        </w:rPr>
        <w:t xml:space="preserve">: </w:t>
      </w:r>
      <w:r w:rsidR="002B5E72">
        <w:rPr>
          <w:rFonts w:asciiTheme="minorHAnsi" w:hAnsiTheme="minorHAnsi" w:cstheme="minorHAnsi"/>
          <w:b/>
          <w:bCs/>
          <w:color w:val="002060"/>
          <w:sz w:val="22"/>
          <w:szCs w:val="22"/>
        </w:rPr>
        <w:tab/>
      </w:r>
      <w:r w:rsidR="00D24D9C" w:rsidRPr="008B6C0F">
        <w:rPr>
          <w:rFonts w:asciiTheme="minorHAnsi" w:hAnsiTheme="minorHAnsi" w:cstheme="minorHAnsi"/>
          <w:color w:val="002060"/>
          <w:sz w:val="22"/>
          <w:szCs w:val="22"/>
        </w:rPr>
        <w:t>British Orthodontic Society</w:t>
      </w:r>
      <w:r w:rsidR="00BB6345" w:rsidRPr="008B6C0F">
        <w:rPr>
          <w:rFonts w:asciiTheme="minorHAnsi" w:hAnsiTheme="minorHAnsi" w:cstheme="minorHAnsi"/>
          <w:color w:val="002060"/>
          <w:sz w:val="22"/>
          <w:szCs w:val="22"/>
        </w:rPr>
        <w:t xml:space="preserve">, </w:t>
      </w:r>
      <w:r w:rsidR="002B5E72">
        <w:rPr>
          <w:rFonts w:asciiTheme="minorHAnsi" w:hAnsiTheme="minorHAnsi" w:cstheme="minorHAnsi"/>
          <w:color w:val="002060"/>
          <w:sz w:val="22"/>
          <w:szCs w:val="22"/>
        </w:rPr>
        <w:t>Suite 127 Holborn Gate, 330 High Holborn, WC1V 7QT</w:t>
      </w:r>
    </w:p>
    <w:p w14:paraId="54860E57" w14:textId="77777777" w:rsidR="00D24D9C" w:rsidRPr="008B6C0F" w:rsidRDefault="00D24D9C" w:rsidP="00524B6A">
      <w:pPr>
        <w:jc w:val="both"/>
        <w:rPr>
          <w:rFonts w:asciiTheme="minorHAnsi" w:hAnsiTheme="minorHAnsi" w:cstheme="minorHAnsi"/>
          <w:color w:val="002060"/>
          <w:sz w:val="22"/>
          <w:szCs w:val="22"/>
        </w:rPr>
      </w:pPr>
    </w:p>
    <w:p w14:paraId="35E0FB8B" w14:textId="12F9DA28" w:rsidR="00D24D9C" w:rsidRPr="008B6C0F" w:rsidRDefault="00D24D9C" w:rsidP="00524B6A">
      <w:pPr>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Contact</w:t>
      </w:r>
      <w:r w:rsidR="00127E33" w:rsidRPr="008B6C0F">
        <w:rPr>
          <w:rFonts w:asciiTheme="minorHAnsi" w:hAnsiTheme="minorHAnsi" w:cstheme="minorHAnsi"/>
          <w:color w:val="002060"/>
          <w:sz w:val="22"/>
          <w:szCs w:val="22"/>
        </w:rPr>
        <w:t>s</w:t>
      </w:r>
      <w:r w:rsidRPr="008B6C0F">
        <w:rPr>
          <w:rFonts w:asciiTheme="minorHAnsi" w:hAnsiTheme="minorHAnsi" w:cstheme="minorHAnsi"/>
          <w:color w:val="002060"/>
          <w:sz w:val="22"/>
          <w:szCs w:val="22"/>
        </w:rPr>
        <w:t xml:space="preserve">: </w:t>
      </w:r>
      <w:r w:rsidR="00BB6345" w:rsidRPr="008B6C0F">
        <w:rPr>
          <w:rFonts w:asciiTheme="minorHAnsi" w:hAnsiTheme="minorHAnsi" w:cstheme="minorHAnsi"/>
          <w:color w:val="002060"/>
          <w:sz w:val="22"/>
          <w:szCs w:val="22"/>
        </w:rPr>
        <w:tab/>
      </w:r>
      <w:r w:rsidR="003A235F" w:rsidRPr="008B6C0F">
        <w:rPr>
          <w:rFonts w:asciiTheme="minorHAnsi" w:hAnsiTheme="minorHAnsi" w:cstheme="minorHAnsi"/>
          <w:color w:val="002060"/>
          <w:sz w:val="22"/>
          <w:szCs w:val="22"/>
        </w:rPr>
        <w:t>Anshu Sood</w:t>
      </w:r>
      <w:r w:rsidR="002B761C" w:rsidRPr="008B6C0F">
        <w:rPr>
          <w:rFonts w:asciiTheme="minorHAnsi" w:hAnsiTheme="minorHAnsi" w:cstheme="minorHAnsi"/>
          <w:color w:val="002060"/>
          <w:sz w:val="22"/>
          <w:szCs w:val="22"/>
        </w:rPr>
        <w:t xml:space="preserve"> (Sponsorship Coordinator)</w:t>
      </w:r>
    </w:p>
    <w:p w14:paraId="131ED878" w14:textId="640E7273" w:rsidR="00570F81" w:rsidRPr="008B6C0F" w:rsidRDefault="00D24D9C" w:rsidP="00524B6A">
      <w:pPr>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Email: </w:t>
      </w:r>
      <w:r w:rsidRPr="008B6C0F">
        <w:rPr>
          <w:rFonts w:asciiTheme="minorHAnsi" w:hAnsiTheme="minorHAnsi" w:cstheme="minorHAnsi"/>
          <w:color w:val="002060"/>
          <w:sz w:val="22"/>
          <w:szCs w:val="22"/>
        </w:rPr>
        <w:tab/>
      </w:r>
      <w:r w:rsidR="0035267A" w:rsidRPr="008B6C0F">
        <w:rPr>
          <w:rFonts w:asciiTheme="minorHAnsi" w:hAnsiTheme="minorHAnsi" w:cstheme="minorHAnsi"/>
          <w:color w:val="002060"/>
          <w:sz w:val="22"/>
          <w:szCs w:val="22"/>
        </w:rPr>
        <w:tab/>
      </w:r>
      <w:hyperlink r:id="rId13" w:history="1">
        <w:r w:rsidR="003A235F" w:rsidRPr="008B6C0F">
          <w:rPr>
            <w:rStyle w:val="Hyperlink"/>
            <w:rFonts w:asciiTheme="minorHAnsi" w:hAnsiTheme="minorHAnsi" w:cstheme="minorHAnsi"/>
            <w:sz w:val="22"/>
            <w:szCs w:val="22"/>
          </w:rPr>
          <w:t>asood99@hotmail.com</w:t>
        </w:r>
      </w:hyperlink>
      <w:r w:rsidR="007C07C2" w:rsidRPr="008B6C0F">
        <w:rPr>
          <w:rFonts w:asciiTheme="minorHAnsi" w:hAnsiTheme="minorHAnsi" w:cstheme="minorHAnsi"/>
          <w:color w:val="002060"/>
          <w:sz w:val="22"/>
          <w:szCs w:val="22"/>
        </w:rPr>
        <w:t xml:space="preserve"> </w:t>
      </w:r>
      <w:r w:rsidR="00127E33" w:rsidRPr="008B6C0F">
        <w:rPr>
          <w:rFonts w:asciiTheme="minorHAnsi" w:hAnsiTheme="minorHAnsi" w:cstheme="minorHAnsi"/>
          <w:color w:val="002060"/>
          <w:sz w:val="22"/>
          <w:szCs w:val="22"/>
        </w:rPr>
        <w:t xml:space="preserve"> </w:t>
      </w:r>
      <w:r w:rsidR="00127E33" w:rsidRPr="008B6C0F">
        <w:rPr>
          <w:rFonts w:asciiTheme="minorHAnsi" w:hAnsiTheme="minorHAnsi" w:cstheme="minorHAnsi"/>
          <w:color w:val="002060"/>
          <w:sz w:val="22"/>
          <w:szCs w:val="22"/>
        </w:rPr>
        <w:tab/>
      </w:r>
    </w:p>
    <w:p w14:paraId="21632653" w14:textId="1BC13D6D" w:rsidR="00570F81" w:rsidRPr="008B6C0F" w:rsidRDefault="00EA2F35" w:rsidP="00524B6A">
      <w:pPr>
        <w:ind w:left="720" w:firstLine="720"/>
        <w:jc w:val="both"/>
        <w:rPr>
          <w:rFonts w:asciiTheme="minorHAnsi" w:hAnsiTheme="minorHAnsi" w:cstheme="minorHAnsi"/>
          <w:color w:val="002060"/>
          <w:sz w:val="22"/>
          <w:szCs w:val="22"/>
        </w:rPr>
      </w:pPr>
      <w:r>
        <w:rPr>
          <w:rFonts w:asciiTheme="minorHAnsi" w:hAnsiTheme="minorHAnsi" w:cstheme="minorHAnsi"/>
          <w:color w:val="002060"/>
          <w:sz w:val="22"/>
          <w:szCs w:val="22"/>
        </w:rPr>
        <w:t>Gemma Culverhouse</w:t>
      </w:r>
      <w:r w:rsidR="00203304" w:rsidRPr="008B6C0F">
        <w:rPr>
          <w:rFonts w:asciiTheme="minorHAnsi" w:hAnsiTheme="minorHAnsi" w:cstheme="minorHAnsi"/>
          <w:color w:val="002060"/>
          <w:sz w:val="22"/>
          <w:szCs w:val="22"/>
        </w:rPr>
        <w:t>:</w:t>
      </w:r>
    </w:p>
    <w:p w14:paraId="73C1F080" w14:textId="4924A663" w:rsidR="00127E33" w:rsidRPr="008B6C0F" w:rsidRDefault="00203304" w:rsidP="00524B6A">
      <w:pPr>
        <w:ind w:left="720" w:firstLine="720"/>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e</w:t>
      </w:r>
      <w:r w:rsidR="00EA2F35">
        <w:rPr>
          <w:rFonts w:asciiTheme="minorHAnsi" w:hAnsiTheme="minorHAnsi" w:cstheme="minorHAnsi"/>
          <w:color w:val="002060"/>
          <w:sz w:val="22"/>
          <w:szCs w:val="22"/>
        </w:rPr>
        <w:t>xecutivesec</w:t>
      </w:r>
      <w:r w:rsidRPr="008B6C0F">
        <w:rPr>
          <w:rFonts w:asciiTheme="minorHAnsi" w:hAnsiTheme="minorHAnsi" w:cstheme="minorHAnsi"/>
          <w:color w:val="002060"/>
          <w:sz w:val="22"/>
          <w:szCs w:val="22"/>
        </w:rPr>
        <w:t>@bos.org.uk</w:t>
      </w:r>
      <w:r w:rsidR="00127E33" w:rsidRPr="008B6C0F">
        <w:rPr>
          <w:rFonts w:asciiTheme="minorHAnsi" w:hAnsiTheme="minorHAnsi" w:cstheme="minorHAnsi"/>
          <w:color w:val="002060"/>
          <w:sz w:val="22"/>
          <w:szCs w:val="22"/>
        </w:rPr>
        <w:tab/>
      </w:r>
    </w:p>
    <w:p w14:paraId="72346119" w14:textId="77777777" w:rsidR="00D24D9C" w:rsidRPr="008B6C0F" w:rsidRDefault="00127E33" w:rsidP="00524B6A">
      <w:pPr>
        <w:jc w:val="both"/>
        <w:rPr>
          <w:rFonts w:asciiTheme="minorHAnsi" w:hAnsiTheme="minorHAnsi" w:cstheme="minorHAnsi"/>
          <w:color w:val="002060"/>
        </w:rPr>
      </w:pPr>
      <w:r w:rsidRPr="008B6C0F">
        <w:rPr>
          <w:rFonts w:asciiTheme="minorHAnsi" w:hAnsiTheme="minorHAnsi" w:cstheme="minorHAnsi"/>
          <w:color w:val="002060"/>
        </w:rPr>
        <w:tab/>
      </w:r>
      <w:r w:rsidRPr="008B6C0F">
        <w:rPr>
          <w:rFonts w:asciiTheme="minorHAnsi" w:hAnsiTheme="minorHAnsi" w:cstheme="minorHAnsi"/>
          <w:color w:val="002060"/>
        </w:rPr>
        <w:tab/>
      </w:r>
    </w:p>
    <w:p w14:paraId="5E7DECFF" w14:textId="3D977552" w:rsidR="000C2E65" w:rsidRPr="008B6C0F" w:rsidRDefault="000C2E65" w:rsidP="00524B6A">
      <w:pPr>
        <w:autoSpaceDE w:val="0"/>
        <w:autoSpaceDN w:val="0"/>
        <w:adjustRightInd w:val="0"/>
        <w:jc w:val="both"/>
        <w:rPr>
          <w:rFonts w:asciiTheme="minorHAnsi" w:hAnsiTheme="minorHAnsi" w:cstheme="minorHAnsi"/>
          <w:color w:val="002060"/>
          <w:sz w:val="22"/>
          <w:szCs w:val="22"/>
        </w:rPr>
      </w:pPr>
      <w:r w:rsidRPr="008B6C0F">
        <w:rPr>
          <w:rFonts w:asciiTheme="minorHAnsi" w:hAnsiTheme="minorHAnsi" w:cstheme="minorHAnsi"/>
          <w:b/>
          <w:bCs/>
          <w:color w:val="002060"/>
          <w:sz w:val="22"/>
          <w:szCs w:val="22"/>
        </w:rPr>
        <w:t xml:space="preserve">EXHIBITION </w:t>
      </w:r>
      <w:r w:rsidR="00D24D9C" w:rsidRPr="008B6C0F">
        <w:rPr>
          <w:rFonts w:asciiTheme="minorHAnsi" w:hAnsiTheme="minorHAnsi" w:cstheme="minorHAnsi"/>
          <w:b/>
          <w:bCs/>
          <w:color w:val="002060"/>
          <w:sz w:val="22"/>
          <w:szCs w:val="22"/>
        </w:rPr>
        <w:t>MANAGER</w:t>
      </w:r>
      <w:r w:rsidR="00022E8C" w:rsidRPr="008B6C0F">
        <w:rPr>
          <w:rFonts w:asciiTheme="minorHAnsi" w:hAnsiTheme="minorHAnsi" w:cstheme="minorHAnsi"/>
          <w:b/>
          <w:bCs/>
          <w:color w:val="002060"/>
          <w:sz w:val="22"/>
          <w:szCs w:val="22"/>
        </w:rPr>
        <w:t xml:space="preserve">:  </w:t>
      </w:r>
      <w:r w:rsidRPr="008B6C0F">
        <w:rPr>
          <w:rFonts w:asciiTheme="minorHAnsi" w:hAnsiTheme="minorHAnsi" w:cstheme="minorHAnsi"/>
          <w:b/>
          <w:bCs/>
          <w:color w:val="002060"/>
          <w:sz w:val="22"/>
          <w:szCs w:val="22"/>
        </w:rPr>
        <w:tab/>
      </w:r>
      <w:r w:rsidR="00D24D9C" w:rsidRPr="008B6C0F">
        <w:rPr>
          <w:rFonts w:asciiTheme="minorHAnsi" w:hAnsiTheme="minorHAnsi" w:cstheme="minorHAnsi"/>
          <w:color w:val="002060"/>
          <w:sz w:val="22"/>
          <w:szCs w:val="22"/>
        </w:rPr>
        <w:t xml:space="preserve">Havills </w:t>
      </w:r>
      <w:r w:rsidR="00466FE1" w:rsidRPr="008B6C0F">
        <w:rPr>
          <w:rFonts w:asciiTheme="minorHAnsi" w:hAnsiTheme="minorHAnsi" w:cstheme="minorHAnsi"/>
          <w:color w:val="002060"/>
          <w:sz w:val="22"/>
          <w:szCs w:val="22"/>
        </w:rPr>
        <w:t>Services</w:t>
      </w:r>
      <w:r w:rsidR="00BB6345" w:rsidRPr="008B6C0F">
        <w:rPr>
          <w:rFonts w:asciiTheme="minorHAnsi" w:hAnsiTheme="minorHAnsi" w:cstheme="minorHAnsi"/>
          <w:color w:val="002060"/>
          <w:sz w:val="22"/>
          <w:szCs w:val="22"/>
        </w:rPr>
        <w:t xml:space="preserve">, </w:t>
      </w:r>
      <w:r w:rsidR="00D24D9C" w:rsidRPr="008B6C0F">
        <w:rPr>
          <w:rFonts w:asciiTheme="minorHAnsi" w:hAnsiTheme="minorHAnsi" w:cstheme="minorHAnsi"/>
          <w:color w:val="002060"/>
          <w:sz w:val="22"/>
          <w:szCs w:val="22"/>
        </w:rPr>
        <w:t>Unit 1 Woodland Road,</w:t>
      </w:r>
      <w:r w:rsidR="00BB6345" w:rsidRPr="008B6C0F">
        <w:rPr>
          <w:rFonts w:asciiTheme="minorHAnsi" w:hAnsiTheme="minorHAnsi" w:cstheme="minorHAnsi"/>
          <w:color w:val="002060"/>
          <w:sz w:val="22"/>
          <w:szCs w:val="22"/>
        </w:rPr>
        <w:t xml:space="preserve"> </w:t>
      </w:r>
    </w:p>
    <w:p w14:paraId="1FF9E8A7" w14:textId="077A5FF2" w:rsidR="00D24D9C" w:rsidRPr="008B6C0F" w:rsidRDefault="00D24D9C" w:rsidP="008F1EFC">
      <w:pPr>
        <w:autoSpaceDE w:val="0"/>
        <w:autoSpaceDN w:val="0"/>
        <w:adjustRightInd w:val="0"/>
        <w:ind w:left="2160" w:firstLine="720"/>
        <w:jc w:val="both"/>
        <w:rPr>
          <w:rFonts w:asciiTheme="minorHAnsi" w:hAnsiTheme="minorHAnsi" w:cstheme="minorHAnsi"/>
          <w:b/>
          <w:bCs/>
          <w:color w:val="002060"/>
          <w:sz w:val="22"/>
          <w:szCs w:val="22"/>
        </w:rPr>
      </w:pPr>
      <w:r w:rsidRPr="008B6C0F">
        <w:rPr>
          <w:rFonts w:asciiTheme="minorHAnsi" w:hAnsiTheme="minorHAnsi" w:cstheme="minorHAnsi"/>
          <w:color w:val="002060"/>
          <w:sz w:val="22"/>
          <w:szCs w:val="22"/>
        </w:rPr>
        <w:t>Woodland Trading Estate</w:t>
      </w:r>
      <w:r w:rsidR="00BB6345"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Torquay</w:t>
      </w:r>
      <w:r w:rsidR="00347608"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TQ2 7AT</w:t>
      </w:r>
    </w:p>
    <w:p w14:paraId="515F055D" w14:textId="77777777" w:rsidR="00D24D9C" w:rsidRPr="008B6C0F" w:rsidRDefault="00D24D9C" w:rsidP="00524B6A">
      <w:pPr>
        <w:autoSpaceDE w:val="0"/>
        <w:autoSpaceDN w:val="0"/>
        <w:adjustRightInd w:val="0"/>
        <w:jc w:val="both"/>
        <w:rPr>
          <w:rFonts w:asciiTheme="minorHAnsi" w:hAnsiTheme="minorHAnsi" w:cstheme="minorHAnsi"/>
          <w:color w:val="002060"/>
          <w:sz w:val="22"/>
          <w:szCs w:val="22"/>
        </w:rPr>
      </w:pPr>
    </w:p>
    <w:p w14:paraId="455DB18D" w14:textId="51131DF3" w:rsidR="00D24D9C" w:rsidRPr="008B6C0F" w:rsidRDefault="00D24D9C" w:rsidP="00524B6A">
      <w:pPr>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Contact:</w:t>
      </w:r>
      <w:r w:rsidRPr="008B6C0F">
        <w:rPr>
          <w:rFonts w:asciiTheme="minorHAnsi" w:hAnsiTheme="minorHAnsi" w:cstheme="minorHAnsi"/>
          <w:color w:val="002060"/>
          <w:sz w:val="22"/>
          <w:szCs w:val="22"/>
        </w:rPr>
        <w:tab/>
      </w:r>
      <w:r w:rsidR="004B1EA8" w:rsidRPr="008B6C0F">
        <w:rPr>
          <w:rFonts w:asciiTheme="minorHAnsi" w:hAnsiTheme="minorHAnsi" w:cstheme="minorHAnsi"/>
          <w:color w:val="002060"/>
          <w:sz w:val="22"/>
          <w:szCs w:val="22"/>
        </w:rPr>
        <w:t xml:space="preserve">Abbie </w:t>
      </w:r>
      <w:r w:rsidR="00F31405" w:rsidRPr="008B6C0F">
        <w:rPr>
          <w:rFonts w:asciiTheme="minorHAnsi" w:hAnsiTheme="minorHAnsi" w:cstheme="minorHAnsi"/>
          <w:color w:val="002060"/>
          <w:sz w:val="22"/>
          <w:szCs w:val="22"/>
        </w:rPr>
        <w:t>Milligan</w:t>
      </w:r>
      <w:r w:rsidR="00C57E73" w:rsidRPr="008B6C0F">
        <w:rPr>
          <w:rFonts w:asciiTheme="minorHAnsi" w:hAnsiTheme="minorHAnsi" w:cstheme="minorHAnsi"/>
          <w:color w:val="002060"/>
          <w:sz w:val="22"/>
          <w:szCs w:val="22"/>
        </w:rPr>
        <w:t>,</w:t>
      </w:r>
      <w:r w:rsidRPr="008B6C0F">
        <w:rPr>
          <w:rFonts w:asciiTheme="minorHAnsi" w:hAnsiTheme="minorHAnsi" w:cstheme="minorHAnsi"/>
          <w:color w:val="002060"/>
          <w:sz w:val="22"/>
          <w:szCs w:val="22"/>
        </w:rPr>
        <w:t xml:space="preserve"> Event Manager</w:t>
      </w:r>
    </w:p>
    <w:p w14:paraId="3505A70B" w14:textId="77777777" w:rsidR="00D24D9C" w:rsidRPr="008B6C0F" w:rsidRDefault="00C57E73" w:rsidP="00524B6A">
      <w:pPr>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Tel:</w:t>
      </w:r>
      <w:r w:rsidR="00BB6345" w:rsidRPr="008B6C0F">
        <w:rPr>
          <w:rFonts w:asciiTheme="minorHAnsi" w:hAnsiTheme="minorHAnsi" w:cstheme="minorHAnsi"/>
          <w:color w:val="002060"/>
          <w:sz w:val="22"/>
          <w:szCs w:val="22"/>
        </w:rPr>
        <w:t xml:space="preserve"> </w:t>
      </w:r>
      <w:r w:rsidR="00BB6345" w:rsidRPr="008B6C0F">
        <w:rPr>
          <w:rFonts w:asciiTheme="minorHAnsi" w:hAnsiTheme="minorHAnsi" w:cstheme="minorHAnsi"/>
          <w:color w:val="002060"/>
          <w:sz w:val="22"/>
          <w:szCs w:val="22"/>
        </w:rPr>
        <w:tab/>
      </w:r>
      <w:r w:rsidR="00BB6345" w:rsidRPr="008B6C0F">
        <w:rPr>
          <w:rFonts w:asciiTheme="minorHAnsi" w:hAnsiTheme="minorHAnsi" w:cstheme="minorHAnsi"/>
          <w:color w:val="002060"/>
          <w:sz w:val="22"/>
          <w:szCs w:val="22"/>
        </w:rPr>
        <w:tab/>
      </w:r>
      <w:r w:rsidRPr="008B6C0F">
        <w:rPr>
          <w:rFonts w:asciiTheme="minorHAnsi" w:hAnsiTheme="minorHAnsi" w:cstheme="minorHAnsi"/>
          <w:color w:val="002060"/>
          <w:sz w:val="22"/>
          <w:szCs w:val="22"/>
        </w:rPr>
        <w:t xml:space="preserve">+44 (0) 1803 </w:t>
      </w:r>
      <w:r w:rsidR="007C13DF" w:rsidRPr="008B6C0F">
        <w:rPr>
          <w:rFonts w:asciiTheme="minorHAnsi" w:hAnsiTheme="minorHAnsi" w:cstheme="minorHAnsi"/>
          <w:color w:val="002060"/>
          <w:sz w:val="22"/>
          <w:szCs w:val="22"/>
        </w:rPr>
        <w:t>3</w:t>
      </w:r>
      <w:r w:rsidR="004B1EA8" w:rsidRPr="008B6C0F">
        <w:rPr>
          <w:rFonts w:asciiTheme="minorHAnsi" w:hAnsiTheme="minorHAnsi" w:cstheme="minorHAnsi"/>
          <w:color w:val="002060"/>
          <w:sz w:val="22"/>
          <w:szCs w:val="22"/>
        </w:rPr>
        <w:t>17314</w:t>
      </w:r>
    </w:p>
    <w:p w14:paraId="34E61EC6" w14:textId="62852555" w:rsidR="00D24D9C" w:rsidRPr="008B6C0F" w:rsidRDefault="00D24D9C" w:rsidP="00524B6A">
      <w:pPr>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Email: </w:t>
      </w:r>
      <w:r w:rsidRPr="008B6C0F">
        <w:rPr>
          <w:rFonts w:asciiTheme="minorHAnsi" w:hAnsiTheme="minorHAnsi" w:cstheme="minorHAnsi"/>
          <w:color w:val="002060"/>
          <w:sz w:val="22"/>
          <w:szCs w:val="22"/>
        </w:rPr>
        <w:tab/>
      </w:r>
      <w:r w:rsidRPr="008B6C0F">
        <w:rPr>
          <w:rFonts w:asciiTheme="minorHAnsi" w:hAnsiTheme="minorHAnsi" w:cstheme="minorHAnsi"/>
          <w:color w:val="002060"/>
          <w:sz w:val="22"/>
          <w:szCs w:val="22"/>
        </w:rPr>
        <w:tab/>
      </w:r>
      <w:hyperlink r:id="rId14" w:history="1">
        <w:r w:rsidR="00466FE1" w:rsidRPr="008B6C0F">
          <w:rPr>
            <w:rStyle w:val="Hyperlink"/>
            <w:rFonts w:asciiTheme="minorHAnsi" w:hAnsiTheme="minorHAnsi" w:cstheme="minorHAnsi"/>
            <w:sz w:val="22"/>
            <w:szCs w:val="22"/>
          </w:rPr>
          <w:t>abbie.milligan@havillsservices.co.uk</w:t>
        </w:r>
      </w:hyperlink>
    </w:p>
    <w:p w14:paraId="7B375A3B" w14:textId="77777777" w:rsidR="00D24D9C" w:rsidRPr="008B6C0F" w:rsidRDefault="00D24D9C" w:rsidP="00524B6A">
      <w:pPr>
        <w:autoSpaceDE w:val="0"/>
        <w:autoSpaceDN w:val="0"/>
        <w:adjustRightInd w:val="0"/>
        <w:jc w:val="both"/>
        <w:rPr>
          <w:rFonts w:asciiTheme="minorHAnsi" w:hAnsiTheme="minorHAnsi" w:cstheme="minorHAnsi"/>
          <w:b/>
          <w:bCs/>
          <w:color w:val="002060"/>
          <w:sz w:val="22"/>
          <w:szCs w:val="22"/>
        </w:rPr>
      </w:pPr>
    </w:p>
    <w:p w14:paraId="158D9481" w14:textId="1E4240BD" w:rsidR="00D24D9C" w:rsidRPr="008B6C0F" w:rsidRDefault="00D24D9C" w:rsidP="00524B6A">
      <w:pPr>
        <w:autoSpaceDE w:val="0"/>
        <w:autoSpaceDN w:val="0"/>
        <w:adjustRightInd w:val="0"/>
        <w:jc w:val="both"/>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EXHIBITION VENUE</w:t>
      </w:r>
      <w:r w:rsidR="00022E8C" w:rsidRPr="008B6C0F">
        <w:rPr>
          <w:rFonts w:asciiTheme="minorHAnsi" w:hAnsiTheme="minorHAnsi" w:cstheme="minorHAnsi"/>
          <w:b/>
          <w:bCs/>
          <w:color w:val="002060"/>
          <w:sz w:val="22"/>
          <w:szCs w:val="22"/>
        </w:rPr>
        <w:t xml:space="preserve">:                  </w:t>
      </w:r>
      <w:r w:rsidR="004F77D3" w:rsidRPr="008B6C0F">
        <w:rPr>
          <w:rFonts w:asciiTheme="minorHAnsi" w:hAnsiTheme="minorHAnsi" w:cstheme="minorHAnsi"/>
          <w:b/>
          <w:bCs/>
          <w:color w:val="002060"/>
          <w:sz w:val="22"/>
          <w:szCs w:val="22"/>
        </w:rPr>
        <w:tab/>
      </w:r>
      <w:r w:rsidR="004F77D3" w:rsidRPr="008B6C0F">
        <w:rPr>
          <w:rFonts w:asciiTheme="minorHAnsi" w:hAnsiTheme="minorHAnsi" w:cstheme="minorHAnsi"/>
          <w:b/>
          <w:bCs/>
          <w:color w:val="002060"/>
          <w:sz w:val="22"/>
          <w:szCs w:val="22"/>
        </w:rPr>
        <w:tab/>
      </w:r>
      <w:r w:rsidR="0035267A" w:rsidRPr="008B6C0F">
        <w:rPr>
          <w:rFonts w:asciiTheme="minorHAnsi" w:hAnsiTheme="minorHAnsi" w:cstheme="minorHAnsi"/>
          <w:b/>
          <w:bCs/>
          <w:color w:val="002060"/>
          <w:sz w:val="22"/>
          <w:szCs w:val="22"/>
        </w:rPr>
        <w:br/>
      </w:r>
      <w:r w:rsidR="003A235F" w:rsidRPr="008B6C0F">
        <w:rPr>
          <w:rFonts w:asciiTheme="minorHAnsi" w:hAnsiTheme="minorHAnsi" w:cstheme="minorHAnsi"/>
          <w:color w:val="002060"/>
          <w:sz w:val="22"/>
          <w:szCs w:val="22"/>
        </w:rPr>
        <w:t>Brighton Centre, Kings Road, Brighton, East Sussex, BN1 2GR</w:t>
      </w:r>
    </w:p>
    <w:p w14:paraId="7C2FB23A" w14:textId="2AC26B48" w:rsidR="003A235F" w:rsidRPr="008B6C0F" w:rsidRDefault="00D24D9C" w:rsidP="00524B6A">
      <w:pPr>
        <w:jc w:val="both"/>
        <w:rPr>
          <w:rFonts w:asciiTheme="minorHAnsi" w:eastAsia="Calibri" w:hAnsiTheme="minorHAnsi" w:cstheme="minorHAnsi"/>
          <w:color w:val="002060"/>
          <w:sz w:val="22"/>
          <w:szCs w:val="22"/>
        </w:rPr>
      </w:pPr>
      <w:r w:rsidRPr="008B6C0F">
        <w:rPr>
          <w:rFonts w:asciiTheme="minorHAnsi" w:eastAsia="Calibri" w:hAnsiTheme="minorHAnsi" w:cstheme="minorHAnsi"/>
          <w:color w:val="002060"/>
          <w:sz w:val="22"/>
          <w:szCs w:val="22"/>
        </w:rPr>
        <w:t>Tel:</w:t>
      </w:r>
      <w:r w:rsidRPr="008B6C0F">
        <w:rPr>
          <w:rFonts w:asciiTheme="minorHAnsi" w:eastAsia="Calibri" w:hAnsiTheme="minorHAnsi" w:cstheme="minorHAnsi"/>
          <w:color w:val="002060"/>
          <w:sz w:val="22"/>
          <w:szCs w:val="22"/>
        </w:rPr>
        <w:tab/>
        <w:t xml:space="preserve"> </w:t>
      </w:r>
      <w:r w:rsidRPr="008B6C0F">
        <w:rPr>
          <w:rFonts w:asciiTheme="minorHAnsi" w:eastAsia="Calibri" w:hAnsiTheme="minorHAnsi" w:cstheme="minorHAnsi"/>
          <w:color w:val="002060"/>
          <w:sz w:val="22"/>
          <w:szCs w:val="22"/>
        </w:rPr>
        <w:tab/>
      </w:r>
      <w:bookmarkStart w:id="0" w:name="_Hlk507063621"/>
      <w:r w:rsidR="003A235F" w:rsidRPr="008B6C0F">
        <w:rPr>
          <w:rFonts w:asciiTheme="minorHAnsi" w:eastAsia="Calibri" w:hAnsiTheme="minorHAnsi" w:cstheme="minorHAnsi"/>
          <w:color w:val="002060"/>
          <w:sz w:val="22"/>
          <w:szCs w:val="22"/>
        </w:rPr>
        <w:t>+44 (0) 1273 290131</w:t>
      </w:r>
    </w:p>
    <w:p w14:paraId="3A41FE05" w14:textId="0CD389B0" w:rsidR="00D24D9C" w:rsidRPr="008B6C0F" w:rsidRDefault="003A235F" w:rsidP="00524B6A">
      <w:pPr>
        <w:jc w:val="both"/>
        <w:rPr>
          <w:rFonts w:asciiTheme="minorHAnsi" w:eastAsia="Calibri" w:hAnsiTheme="minorHAnsi" w:cstheme="minorHAnsi"/>
          <w:color w:val="002060"/>
          <w:sz w:val="22"/>
          <w:szCs w:val="22"/>
        </w:rPr>
      </w:pPr>
      <w:r w:rsidRPr="008B6C0F">
        <w:rPr>
          <w:rFonts w:asciiTheme="minorHAnsi" w:eastAsia="Calibri" w:hAnsiTheme="minorHAnsi" w:cstheme="minorHAnsi"/>
          <w:color w:val="002060"/>
          <w:sz w:val="22"/>
          <w:szCs w:val="22"/>
        </w:rPr>
        <w:t>Email:</w:t>
      </w:r>
      <w:r w:rsidRPr="008B6C0F">
        <w:rPr>
          <w:rFonts w:asciiTheme="minorHAnsi" w:eastAsia="Calibri" w:hAnsiTheme="minorHAnsi" w:cstheme="minorHAnsi"/>
          <w:color w:val="002060"/>
          <w:sz w:val="22"/>
          <w:szCs w:val="22"/>
        </w:rPr>
        <w:tab/>
      </w:r>
      <w:r w:rsidRPr="008B6C0F">
        <w:rPr>
          <w:rFonts w:asciiTheme="minorHAnsi" w:eastAsia="Calibri" w:hAnsiTheme="minorHAnsi" w:cstheme="minorHAnsi"/>
          <w:color w:val="002060"/>
          <w:sz w:val="22"/>
          <w:szCs w:val="22"/>
        </w:rPr>
        <w:tab/>
        <w:t>brightoncentre</w:t>
      </w:r>
      <w:bookmarkEnd w:id="0"/>
      <w:r w:rsidRPr="008B6C0F">
        <w:rPr>
          <w:rFonts w:asciiTheme="minorHAnsi" w:eastAsia="Calibri" w:hAnsiTheme="minorHAnsi" w:cstheme="minorHAnsi"/>
          <w:color w:val="002060"/>
          <w:sz w:val="22"/>
          <w:szCs w:val="22"/>
        </w:rPr>
        <w:t>@brighton-hove.gov.uk</w:t>
      </w:r>
    </w:p>
    <w:p w14:paraId="69825FF7" w14:textId="28E94199" w:rsidR="00D24D9C" w:rsidRPr="008B6C0F" w:rsidRDefault="00D24D9C" w:rsidP="00AD5A1C">
      <w:pPr>
        <w:jc w:val="both"/>
        <w:rPr>
          <w:rFonts w:asciiTheme="minorHAnsi" w:eastAsia="Calibri" w:hAnsiTheme="minorHAnsi" w:cstheme="minorHAnsi"/>
          <w:color w:val="002060"/>
          <w:sz w:val="22"/>
          <w:szCs w:val="22"/>
        </w:rPr>
      </w:pPr>
      <w:r w:rsidRPr="008B6C0F">
        <w:rPr>
          <w:rFonts w:asciiTheme="minorHAnsi" w:hAnsiTheme="minorHAnsi" w:cstheme="minorHAnsi"/>
          <w:color w:val="002060"/>
          <w:sz w:val="22"/>
          <w:szCs w:val="22"/>
        </w:rPr>
        <w:t>Website:</w:t>
      </w:r>
      <w:r w:rsidRPr="008B6C0F">
        <w:rPr>
          <w:rFonts w:asciiTheme="minorHAnsi" w:hAnsiTheme="minorHAnsi" w:cstheme="minorHAnsi"/>
          <w:color w:val="002060"/>
          <w:sz w:val="22"/>
          <w:szCs w:val="22"/>
        </w:rPr>
        <w:tab/>
      </w:r>
      <w:r w:rsidR="003A235F" w:rsidRPr="008B6C0F">
        <w:rPr>
          <w:rFonts w:asciiTheme="minorHAnsi" w:hAnsiTheme="minorHAnsi" w:cstheme="minorHAnsi"/>
          <w:color w:val="002060"/>
          <w:sz w:val="22"/>
          <w:szCs w:val="22"/>
        </w:rPr>
        <w:t>https://brightoncentre.co.uk/</w:t>
      </w:r>
    </w:p>
    <w:p w14:paraId="49A8655D" w14:textId="77777777" w:rsidR="00D24D9C" w:rsidRPr="008B6C0F" w:rsidRDefault="00D24D9C" w:rsidP="00524B6A">
      <w:pPr>
        <w:autoSpaceDE w:val="0"/>
        <w:autoSpaceDN w:val="0"/>
        <w:adjustRightInd w:val="0"/>
        <w:jc w:val="both"/>
        <w:rPr>
          <w:rFonts w:asciiTheme="minorHAnsi" w:hAnsiTheme="minorHAnsi" w:cstheme="minorHAnsi"/>
          <w:b/>
          <w:bCs/>
          <w:color w:val="002060"/>
        </w:rPr>
      </w:pPr>
    </w:p>
    <w:p w14:paraId="5C458A6F" w14:textId="797DD61A" w:rsidR="009815DE" w:rsidRPr="008B6C0F" w:rsidRDefault="009815DE" w:rsidP="00524B6A">
      <w:pPr>
        <w:rPr>
          <w:rFonts w:asciiTheme="minorHAnsi" w:hAnsiTheme="minorHAnsi" w:cstheme="minorHAnsi"/>
          <w:b/>
          <w:bCs/>
          <w:color w:val="002060"/>
          <w:sz w:val="36"/>
          <w:szCs w:val="36"/>
        </w:rPr>
      </w:pPr>
      <w:r w:rsidRPr="008B6C0F">
        <w:rPr>
          <w:rFonts w:asciiTheme="minorHAnsi" w:hAnsiTheme="minorHAnsi" w:cstheme="minorHAnsi"/>
          <w:b/>
          <w:bCs/>
          <w:color w:val="002060"/>
          <w:sz w:val="36"/>
          <w:szCs w:val="36"/>
        </w:rPr>
        <w:t>HOW TO GET THERE:</w:t>
      </w:r>
    </w:p>
    <w:p w14:paraId="6B8B8C45" w14:textId="77777777" w:rsidR="00903BF8" w:rsidRPr="008B6C0F" w:rsidRDefault="00903BF8" w:rsidP="00524B6A">
      <w:pPr>
        <w:rPr>
          <w:rFonts w:asciiTheme="minorHAnsi" w:hAnsiTheme="minorHAnsi" w:cstheme="minorHAnsi"/>
          <w:color w:val="002060"/>
        </w:rPr>
      </w:pPr>
    </w:p>
    <w:p w14:paraId="72DCA282" w14:textId="4071FBCE" w:rsidR="009815DE" w:rsidRPr="008B6C0F" w:rsidRDefault="009815DE" w:rsidP="00524B6A">
      <w:pPr>
        <w:autoSpaceDE w:val="0"/>
        <w:autoSpaceDN w:val="0"/>
        <w:adjustRightInd w:val="0"/>
        <w:rPr>
          <w:rFonts w:asciiTheme="minorHAnsi" w:hAnsiTheme="minorHAnsi" w:cstheme="minorHAnsi"/>
          <w:b/>
          <w:color w:val="002060"/>
          <w:sz w:val="28"/>
          <w:szCs w:val="28"/>
        </w:rPr>
      </w:pPr>
      <w:r w:rsidRPr="008B6C0F">
        <w:rPr>
          <w:rFonts w:asciiTheme="minorHAnsi" w:hAnsiTheme="minorHAnsi" w:cstheme="minorHAnsi"/>
          <w:b/>
          <w:color w:val="002060"/>
          <w:sz w:val="28"/>
          <w:szCs w:val="28"/>
        </w:rPr>
        <w:t>LOCATION OF</w:t>
      </w:r>
      <w:r w:rsidR="007A4D48" w:rsidRPr="008B6C0F">
        <w:rPr>
          <w:rFonts w:asciiTheme="minorHAnsi" w:hAnsiTheme="minorHAnsi" w:cstheme="minorHAnsi"/>
          <w:b/>
          <w:color w:val="002060"/>
          <w:sz w:val="28"/>
          <w:szCs w:val="28"/>
        </w:rPr>
        <w:t xml:space="preserve"> </w:t>
      </w:r>
      <w:r w:rsidR="003A235F" w:rsidRPr="008B6C0F">
        <w:rPr>
          <w:rFonts w:asciiTheme="minorHAnsi" w:hAnsiTheme="minorHAnsi" w:cstheme="minorHAnsi"/>
          <w:b/>
          <w:color w:val="002060"/>
          <w:sz w:val="28"/>
          <w:szCs w:val="28"/>
        </w:rPr>
        <w:t>BRIGHTON CENTRE</w:t>
      </w:r>
    </w:p>
    <w:p w14:paraId="2B1A6C1F" w14:textId="77777777" w:rsidR="00B763CA" w:rsidRPr="008B6C0F" w:rsidRDefault="00B763CA" w:rsidP="00524B6A">
      <w:pPr>
        <w:autoSpaceDE w:val="0"/>
        <w:autoSpaceDN w:val="0"/>
        <w:adjustRightInd w:val="0"/>
        <w:rPr>
          <w:rFonts w:asciiTheme="minorHAnsi" w:hAnsiTheme="minorHAnsi" w:cstheme="minorHAnsi"/>
          <w:b/>
          <w:color w:val="002060"/>
          <w:sz w:val="28"/>
          <w:szCs w:val="28"/>
        </w:rPr>
      </w:pPr>
    </w:p>
    <w:p w14:paraId="5EA0E426" w14:textId="77777777" w:rsidR="008C7696" w:rsidRPr="008B6C0F" w:rsidRDefault="008C7696" w:rsidP="008C7696">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The location of the Brighton Centre can be found in the links below. Please</w:t>
      </w:r>
    </w:p>
    <w:p w14:paraId="5D5D80B0" w14:textId="77777777" w:rsidR="008C7696" w:rsidRPr="008B6C0F" w:rsidRDefault="008C7696" w:rsidP="008C7696">
      <w:pPr>
        <w:rPr>
          <w:rFonts w:asciiTheme="minorHAnsi" w:hAnsiTheme="minorHAnsi" w:cstheme="minorHAnsi"/>
          <w:color w:val="002060"/>
          <w:sz w:val="22"/>
          <w:szCs w:val="22"/>
        </w:rPr>
      </w:pPr>
      <w:r w:rsidRPr="008B6C0F">
        <w:rPr>
          <w:rFonts w:asciiTheme="minorHAnsi" w:hAnsiTheme="minorHAnsi" w:cstheme="minorHAnsi"/>
          <w:color w:val="002060"/>
          <w:sz w:val="22"/>
          <w:szCs w:val="22"/>
        </w:rPr>
        <w:t>click on the website and input the postcode to view and print.</w:t>
      </w:r>
    </w:p>
    <w:p w14:paraId="671EB594" w14:textId="77777777" w:rsidR="008C7696" w:rsidRPr="008B6C0F" w:rsidRDefault="008C7696" w:rsidP="008C7696">
      <w:pPr>
        <w:rPr>
          <w:rFonts w:asciiTheme="minorHAnsi" w:hAnsiTheme="minorHAnsi" w:cstheme="minorHAnsi"/>
          <w:color w:val="002060"/>
          <w:sz w:val="22"/>
          <w:szCs w:val="22"/>
        </w:rPr>
      </w:pPr>
    </w:p>
    <w:p w14:paraId="2028E036" w14:textId="77777777" w:rsidR="008C7696" w:rsidRPr="008B6C0F" w:rsidRDefault="008C7696" w:rsidP="008C7696">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Map Access links:</w:t>
      </w:r>
    </w:p>
    <w:p w14:paraId="5B2E2B3E" w14:textId="77777777" w:rsidR="008C7696" w:rsidRPr="008B6C0F" w:rsidRDefault="008C7696" w:rsidP="008C7696">
      <w:pPr>
        <w:autoSpaceDE w:val="0"/>
        <w:autoSpaceDN w:val="0"/>
        <w:adjustRightInd w:val="0"/>
        <w:rPr>
          <w:rFonts w:asciiTheme="minorHAnsi" w:hAnsiTheme="minorHAnsi" w:cstheme="minorHAnsi"/>
          <w:color w:val="EE0000"/>
          <w:sz w:val="22"/>
          <w:szCs w:val="22"/>
        </w:rPr>
      </w:pPr>
      <w:r w:rsidRPr="008B6C0F">
        <w:rPr>
          <w:rFonts w:asciiTheme="minorHAnsi" w:hAnsiTheme="minorHAnsi" w:cstheme="minorHAnsi"/>
          <w:color w:val="EE0000"/>
          <w:sz w:val="22"/>
          <w:szCs w:val="22"/>
        </w:rPr>
        <w:t>http://maps.google.co.uk/</w:t>
      </w:r>
    </w:p>
    <w:p w14:paraId="7E59EE7F" w14:textId="77777777" w:rsidR="008C7696" w:rsidRPr="008B6C0F" w:rsidRDefault="008C7696" w:rsidP="008C7696">
      <w:pPr>
        <w:autoSpaceDE w:val="0"/>
        <w:autoSpaceDN w:val="0"/>
        <w:adjustRightInd w:val="0"/>
        <w:rPr>
          <w:rFonts w:asciiTheme="minorHAnsi" w:hAnsiTheme="minorHAnsi" w:cstheme="minorHAnsi"/>
          <w:color w:val="002060"/>
          <w:sz w:val="22"/>
          <w:szCs w:val="22"/>
        </w:rPr>
      </w:pPr>
    </w:p>
    <w:p w14:paraId="5B1F7379" w14:textId="77777777" w:rsidR="008C7696" w:rsidRPr="008B6C0F" w:rsidRDefault="008C7696" w:rsidP="008C7696">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Please enter postcode BN1 2GR in the search bar.</w:t>
      </w:r>
    </w:p>
    <w:p w14:paraId="609DD42E" w14:textId="77777777" w:rsidR="008C7696" w:rsidRPr="008B6C0F" w:rsidRDefault="008C7696" w:rsidP="008C7696">
      <w:pPr>
        <w:autoSpaceDE w:val="0"/>
        <w:autoSpaceDN w:val="0"/>
        <w:adjustRightInd w:val="0"/>
        <w:rPr>
          <w:rFonts w:asciiTheme="minorHAnsi" w:hAnsiTheme="minorHAnsi" w:cstheme="minorHAnsi"/>
          <w:color w:val="002060"/>
          <w:sz w:val="22"/>
          <w:szCs w:val="22"/>
        </w:rPr>
      </w:pPr>
    </w:p>
    <w:p w14:paraId="2B7E0218" w14:textId="77777777" w:rsidR="00D95626" w:rsidRPr="00D95626" w:rsidRDefault="008C7696" w:rsidP="00D95626">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By Road – </w:t>
      </w:r>
      <w:r w:rsidR="00D95626" w:rsidRPr="00D95626">
        <w:rPr>
          <w:rFonts w:asciiTheme="minorHAnsi" w:hAnsiTheme="minorHAnsi" w:cstheme="minorHAnsi"/>
          <w:color w:val="002060"/>
          <w:sz w:val="22"/>
          <w:szCs w:val="22"/>
        </w:rPr>
        <w:t>From</w:t>
      </w:r>
      <w:r w:rsidR="00D95626" w:rsidRPr="00D95626">
        <w:rPr>
          <w:rFonts w:asciiTheme="minorHAnsi" w:hAnsiTheme="minorHAnsi" w:cstheme="minorHAnsi"/>
          <w:b/>
          <w:bCs/>
          <w:color w:val="002060"/>
          <w:sz w:val="22"/>
          <w:szCs w:val="22"/>
        </w:rPr>
        <w:t> London</w:t>
      </w:r>
      <w:r w:rsidR="00D95626" w:rsidRPr="00D95626">
        <w:rPr>
          <w:rFonts w:asciiTheme="minorHAnsi" w:hAnsiTheme="minorHAnsi" w:cstheme="minorHAnsi"/>
          <w:color w:val="002060"/>
          <w:sz w:val="22"/>
          <w:szCs w:val="22"/>
        </w:rPr>
        <w:t> and </w:t>
      </w:r>
      <w:r w:rsidR="00D95626" w:rsidRPr="00D95626">
        <w:rPr>
          <w:rFonts w:asciiTheme="minorHAnsi" w:hAnsiTheme="minorHAnsi" w:cstheme="minorHAnsi"/>
          <w:b/>
          <w:bCs/>
          <w:color w:val="002060"/>
          <w:sz w:val="22"/>
          <w:szCs w:val="22"/>
        </w:rPr>
        <w:t>the North</w:t>
      </w:r>
      <w:r w:rsidR="00D95626" w:rsidRPr="00D95626">
        <w:rPr>
          <w:rFonts w:asciiTheme="minorHAnsi" w:hAnsiTheme="minorHAnsi" w:cstheme="minorHAnsi"/>
          <w:color w:val="002060"/>
          <w:sz w:val="22"/>
          <w:szCs w:val="22"/>
        </w:rPr>
        <w:t> the easiest way to get to Brighton is to connect via the M25 London orbital motorway.</w:t>
      </w:r>
    </w:p>
    <w:p w14:paraId="1C230CCA" w14:textId="56EA2EAA" w:rsidR="00D95626" w:rsidRPr="00D95626" w:rsidRDefault="00D95626" w:rsidP="00D95626">
      <w:pPr>
        <w:autoSpaceDE w:val="0"/>
        <w:autoSpaceDN w:val="0"/>
        <w:adjustRightInd w:val="0"/>
        <w:rPr>
          <w:rFonts w:asciiTheme="minorHAnsi" w:hAnsiTheme="minorHAnsi" w:cstheme="minorHAnsi"/>
          <w:color w:val="002060"/>
          <w:sz w:val="22"/>
          <w:szCs w:val="22"/>
        </w:rPr>
      </w:pPr>
      <w:r w:rsidRPr="00D95626">
        <w:rPr>
          <w:rFonts w:asciiTheme="minorHAnsi" w:hAnsiTheme="minorHAnsi" w:cstheme="minorHAnsi"/>
          <w:color w:val="002060"/>
          <w:sz w:val="22"/>
          <w:szCs w:val="22"/>
        </w:rPr>
        <w:t xml:space="preserve">The Brighton Centre is about 45 minutes once you leave the M25; leave the M25 at junction 7 southbound onto the M23, which later becomes A23 directly into Brighton. The road will continue through the </w:t>
      </w:r>
      <w:r w:rsidR="000A547D" w:rsidRPr="00D95626">
        <w:rPr>
          <w:rFonts w:asciiTheme="minorHAnsi" w:hAnsiTheme="minorHAnsi" w:cstheme="minorHAnsi"/>
          <w:color w:val="002060"/>
          <w:sz w:val="22"/>
          <w:szCs w:val="22"/>
        </w:rPr>
        <w:t>city</w:t>
      </w:r>
      <w:r w:rsidRPr="00D95626">
        <w:rPr>
          <w:rFonts w:asciiTheme="minorHAnsi" w:hAnsiTheme="minorHAnsi" w:cstheme="minorHAnsi"/>
          <w:color w:val="002060"/>
          <w:sz w:val="22"/>
          <w:szCs w:val="22"/>
        </w:rPr>
        <w:t xml:space="preserve"> straight to Brighton Seafront where the Brighton Centre is located.</w:t>
      </w:r>
    </w:p>
    <w:p w14:paraId="07AE7276" w14:textId="31ED7CDC" w:rsidR="00D95626" w:rsidRPr="00D95626" w:rsidRDefault="00D95626" w:rsidP="00D95626">
      <w:pPr>
        <w:autoSpaceDE w:val="0"/>
        <w:autoSpaceDN w:val="0"/>
        <w:adjustRightInd w:val="0"/>
        <w:rPr>
          <w:rFonts w:asciiTheme="minorHAnsi" w:hAnsiTheme="minorHAnsi" w:cstheme="minorHAnsi"/>
          <w:color w:val="002060"/>
          <w:sz w:val="22"/>
          <w:szCs w:val="22"/>
        </w:rPr>
      </w:pPr>
      <w:r w:rsidRPr="00D95626">
        <w:rPr>
          <w:rFonts w:asciiTheme="minorHAnsi" w:hAnsiTheme="minorHAnsi" w:cstheme="minorHAnsi"/>
          <w:color w:val="002060"/>
          <w:sz w:val="22"/>
          <w:szCs w:val="22"/>
        </w:rPr>
        <w:t>Brighton and its closest neighbours to the </w:t>
      </w:r>
      <w:r w:rsidRPr="00D95626">
        <w:rPr>
          <w:rFonts w:asciiTheme="minorHAnsi" w:hAnsiTheme="minorHAnsi" w:cstheme="minorHAnsi"/>
          <w:b/>
          <w:bCs/>
          <w:color w:val="002060"/>
          <w:sz w:val="22"/>
          <w:szCs w:val="22"/>
        </w:rPr>
        <w:t>East</w:t>
      </w:r>
      <w:r w:rsidRPr="00D95626">
        <w:rPr>
          <w:rFonts w:asciiTheme="minorHAnsi" w:hAnsiTheme="minorHAnsi" w:cstheme="minorHAnsi"/>
          <w:color w:val="002060"/>
          <w:sz w:val="22"/>
          <w:szCs w:val="22"/>
        </w:rPr>
        <w:t> and </w:t>
      </w:r>
      <w:r w:rsidRPr="00D95626">
        <w:rPr>
          <w:rFonts w:asciiTheme="minorHAnsi" w:hAnsiTheme="minorHAnsi" w:cstheme="minorHAnsi"/>
          <w:b/>
          <w:bCs/>
          <w:color w:val="002060"/>
          <w:sz w:val="22"/>
          <w:szCs w:val="22"/>
        </w:rPr>
        <w:t>West</w:t>
      </w:r>
      <w:r w:rsidRPr="00D95626">
        <w:rPr>
          <w:rFonts w:asciiTheme="minorHAnsi" w:hAnsiTheme="minorHAnsi" w:cstheme="minorHAnsi"/>
          <w:color w:val="002060"/>
          <w:sz w:val="22"/>
          <w:szCs w:val="22"/>
        </w:rPr>
        <w:t xml:space="preserve"> are linked via the A27. This is the easiest route to Brighton from both directions. Leave the A27 via the A23 ramp (signposted Brighton), take the 3rd exit on the first </w:t>
      </w:r>
      <w:r w:rsidRPr="00D95626">
        <w:rPr>
          <w:rFonts w:asciiTheme="minorHAnsi" w:hAnsiTheme="minorHAnsi" w:cstheme="minorHAnsi"/>
          <w:color w:val="002060"/>
          <w:sz w:val="22"/>
          <w:szCs w:val="22"/>
        </w:rPr>
        <w:lastRenderedPageBreak/>
        <w:t xml:space="preserve">roundabout and 1st exit on the second roundabout, this will join you onto the A23 / London Road directly into Brighton. The road will continue through the </w:t>
      </w:r>
      <w:r w:rsidR="00487FC8">
        <w:rPr>
          <w:rFonts w:asciiTheme="minorHAnsi" w:hAnsiTheme="minorHAnsi" w:cstheme="minorHAnsi"/>
          <w:color w:val="002060"/>
          <w:sz w:val="22"/>
          <w:szCs w:val="22"/>
        </w:rPr>
        <w:t>c</w:t>
      </w:r>
      <w:r w:rsidRPr="00D95626">
        <w:rPr>
          <w:rFonts w:asciiTheme="minorHAnsi" w:hAnsiTheme="minorHAnsi" w:cstheme="minorHAnsi"/>
          <w:color w:val="002060"/>
          <w:sz w:val="22"/>
          <w:szCs w:val="22"/>
        </w:rPr>
        <w:t>ity straight to Brighton Seafront where the Brighton Centre is located.</w:t>
      </w:r>
    </w:p>
    <w:p w14:paraId="14BE18A1" w14:textId="4A69BA82" w:rsidR="008C7696" w:rsidRPr="008B6C0F" w:rsidRDefault="008C7696" w:rsidP="008C7696">
      <w:pPr>
        <w:autoSpaceDE w:val="0"/>
        <w:autoSpaceDN w:val="0"/>
        <w:adjustRightInd w:val="0"/>
        <w:rPr>
          <w:rFonts w:asciiTheme="minorHAnsi" w:hAnsiTheme="minorHAnsi" w:cstheme="minorHAnsi"/>
          <w:color w:val="002060"/>
          <w:sz w:val="22"/>
          <w:szCs w:val="22"/>
        </w:rPr>
      </w:pPr>
    </w:p>
    <w:p w14:paraId="0FAF000C" w14:textId="31DC8DBE" w:rsidR="00D95626" w:rsidRPr="00D95626" w:rsidRDefault="00D95626" w:rsidP="00D95626">
      <w:pPr>
        <w:autoSpaceDE w:val="0"/>
        <w:autoSpaceDN w:val="0"/>
        <w:adjustRightInd w:val="0"/>
        <w:rPr>
          <w:rFonts w:asciiTheme="minorHAnsi" w:hAnsiTheme="minorHAnsi" w:cstheme="minorHAnsi"/>
          <w:color w:val="002060"/>
          <w:sz w:val="22"/>
          <w:szCs w:val="22"/>
        </w:rPr>
      </w:pPr>
      <w:r>
        <w:rPr>
          <w:rFonts w:asciiTheme="minorHAnsi" w:hAnsiTheme="minorHAnsi" w:cstheme="minorHAnsi"/>
          <w:color w:val="002060"/>
          <w:sz w:val="22"/>
          <w:szCs w:val="22"/>
        </w:rPr>
        <w:t xml:space="preserve">Br Rail - </w:t>
      </w:r>
      <w:r w:rsidRPr="00D95626">
        <w:rPr>
          <w:rFonts w:asciiTheme="minorHAnsi" w:hAnsiTheme="minorHAnsi" w:cstheme="minorHAnsi"/>
          <w:color w:val="002060"/>
          <w:sz w:val="22"/>
          <w:szCs w:val="22"/>
        </w:rPr>
        <w:t>Brighton is served by direct rail links from many major central London stations and has frequent services from Portsmouth, Worthing, Lewes, Seaford, Eastbourne and Hastings.</w:t>
      </w:r>
    </w:p>
    <w:p w14:paraId="3E45C005" w14:textId="61AC2109" w:rsidR="00D95626" w:rsidRPr="00D95626" w:rsidRDefault="00D95626" w:rsidP="00D95626">
      <w:pPr>
        <w:autoSpaceDE w:val="0"/>
        <w:autoSpaceDN w:val="0"/>
        <w:adjustRightInd w:val="0"/>
        <w:rPr>
          <w:rFonts w:asciiTheme="minorHAnsi" w:hAnsiTheme="minorHAnsi" w:cstheme="minorHAnsi"/>
          <w:color w:val="002060"/>
          <w:sz w:val="22"/>
          <w:szCs w:val="22"/>
        </w:rPr>
      </w:pPr>
      <w:r w:rsidRPr="00D95626">
        <w:rPr>
          <w:rFonts w:asciiTheme="minorHAnsi" w:hAnsiTheme="minorHAnsi" w:cstheme="minorHAnsi"/>
          <w:color w:val="002060"/>
          <w:sz w:val="22"/>
          <w:szCs w:val="22"/>
        </w:rPr>
        <w:t>For train times and prices visit the </w:t>
      </w:r>
      <w:hyperlink r:id="rId15" w:tgtFrame="_blank" w:history="1">
        <w:r w:rsidRPr="00D95626">
          <w:rPr>
            <w:rStyle w:val="Hyperlink"/>
            <w:rFonts w:asciiTheme="minorHAnsi" w:hAnsiTheme="minorHAnsi" w:cstheme="minorHAnsi"/>
            <w:sz w:val="22"/>
            <w:szCs w:val="22"/>
          </w:rPr>
          <w:t>Southern Railway website</w:t>
        </w:r>
      </w:hyperlink>
      <w:r w:rsidRPr="00D95626">
        <w:rPr>
          <w:rFonts w:asciiTheme="minorHAnsi" w:hAnsiTheme="minorHAnsi" w:cstheme="minorHAnsi"/>
          <w:color w:val="002060"/>
          <w:sz w:val="22"/>
          <w:szCs w:val="22"/>
        </w:rPr>
        <w:t>.</w:t>
      </w:r>
      <w:hyperlink r:id="rId16" w:tgtFrame="_blank" w:history="1">
        <w:r w:rsidRPr="00D95626">
          <w:rPr>
            <w:rStyle w:val="Hyperlink"/>
            <w:rFonts w:asciiTheme="minorHAnsi" w:hAnsiTheme="minorHAnsi" w:cstheme="minorHAnsi"/>
            <w:sz w:val="22"/>
            <w:szCs w:val="22"/>
          </w:rPr>
          <w:br/>
        </w:r>
      </w:hyperlink>
      <w:r w:rsidRPr="00D95626">
        <w:rPr>
          <w:rFonts w:asciiTheme="minorHAnsi" w:hAnsiTheme="minorHAnsi" w:cstheme="minorHAnsi"/>
          <w:color w:val="002060"/>
          <w:sz w:val="22"/>
          <w:szCs w:val="22"/>
        </w:rPr>
        <w:t>Brighton Train Station is centrally located within a 10-minute walk of the Brighton Centre.</w:t>
      </w:r>
      <w:r>
        <w:rPr>
          <w:rFonts w:asciiTheme="minorHAnsi" w:hAnsiTheme="minorHAnsi" w:cstheme="minorHAnsi"/>
          <w:color w:val="002060"/>
          <w:sz w:val="22"/>
          <w:szCs w:val="22"/>
        </w:rPr>
        <w:t xml:space="preserve"> </w:t>
      </w:r>
      <w:r w:rsidRPr="00D95626">
        <w:rPr>
          <w:rFonts w:asciiTheme="minorHAnsi" w:hAnsiTheme="minorHAnsi" w:cstheme="minorHAnsi"/>
          <w:color w:val="002060"/>
          <w:sz w:val="22"/>
          <w:szCs w:val="22"/>
        </w:rPr>
        <w:t>Walk out of the station and head south down Queens Road, when you get to the Clock Tower cross over and follow West Street directly south until you get to the seafront. The Brighton Centre is to the right and less than a minute walk and is situated on Kings Road.</w:t>
      </w:r>
    </w:p>
    <w:p w14:paraId="184AF201" w14:textId="77777777" w:rsidR="008C7696" w:rsidRPr="008B6C0F" w:rsidRDefault="008C7696" w:rsidP="008C7696">
      <w:pPr>
        <w:autoSpaceDE w:val="0"/>
        <w:autoSpaceDN w:val="0"/>
        <w:adjustRightInd w:val="0"/>
        <w:rPr>
          <w:rFonts w:asciiTheme="minorHAnsi" w:hAnsiTheme="minorHAnsi" w:cstheme="minorHAnsi"/>
          <w:color w:val="002060"/>
          <w:sz w:val="22"/>
          <w:szCs w:val="22"/>
        </w:rPr>
      </w:pPr>
    </w:p>
    <w:p w14:paraId="4EBD87B0" w14:textId="42238BD2" w:rsidR="008C7696" w:rsidRPr="008B6C0F" w:rsidRDefault="008C7696" w:rsidP="008C7696">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By Air – Gatwick is 40 minutes away by car and 25 minutes away by train –</w:t>
      </w:r>
      <w:r w:rsidR="00233EAB">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Heathrow is 70 minutes by car.</w:t>
      </w:r>
    </w:p>
    <w:p w14:paraId="580B4A78" w14:textId="77777777" w:rsidR="008C7696" w:rsidRPr="008B6C0F" w:rsidRDefault="008C7696" w:rsidP="008C7696">
      <w:pPr>
        <w:autoSpaceDE w:val="0"/>
        <w:autoSpaceDN w:val="0"/>
        <w:adjustRightInd w:val="0"/>
        <w:rPr>
          <w:rFonts w:asciiTheme="minorHAnsi" w:hAnsiTheme="minorHAnsi" w:cstheme="minorHAnsi"/>
          <w:color w:val="002060"/>
          <w:sz w:val="22"/>
          <w:szCs w:val="22"/>
        </w:rPr>
      </w:pPr>
    </w:p>
    <w:p w14:paraId="4434CE23" w14:textId="77777777" w:rsidR="008C7696" w:rsidRPr="008B6C0F" w:rsidRDefault="008C7696" w:rsidP="008C7696">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CAR PARKING</w:t>
      </w:r>
    </w:p>
    <w:p w14:paraId="38D4E7D0" w14:textId="7E6766C1" w:rsidR="008C7696" w:rsidRPr="008B6C0F" w:rsidRDefault="008C7696" w:rsidP="008C7696">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 Brighton Centre has </w:t>
      </w:r>
      <w:r w:rsidR="00ED0A1B" w:rsidRPr="008B6C0F">
        <w:rPr>
          <w:rFonts w:asciiTheme="minorHAnsi" w:hAnsiTheme="minorHAnsi" w:cstheme="minorHAnsi"/>
          <w:color w:val="002060"/>
          <w:sz w:val="22"/>
          <w:szCs w:val="22"/>
        </w:rPr>
        <w:t>several</w:t>
      </w:r>
      <w:r w:rsidRPr="008B6C0F">
        <w:rPr>
          <w:rFonts w:asciiTheme="minorHAnsi" w:hAnsiTheme="minorHAnsi" w:cstheme="minorHAnsi"/>
          <w:color w:val="002060"/>
          <w:sz w:val="22"/>
          <w:szCs w:val="22"/>
        </w:rPr>
        <w:t xml:space="preserve"> Multi level car parks located nearby.</w:t>
      </w:r>
    </w:p>
    <w:p w14:paraId="59043EED" w14:textId="6342F6E0" w:rsidR="00E3558F" w:rsidRPr="008B6C0F" w:rsidRDefault="008C7696" w:rsidP="00E3558F">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These are Regency Square and The Lanes car parks. There are also </w:t>
      </w:r>
      <w:r w:rsidR="00ED0A1B" w:rsidRPr="008B6C0F">
        <w:rPr>
          <w:rFonts w:asciiTheme="minorHAnsi" w:hAnsiTheme="minorHAnsi" w:cstheme="minorHAnsi"/>
          <w:color w:val="002060"/>
          <w:sz w:val="22"/>
          <w:szCs w:val="22"/>
        </w:rPr>
        <w:t>several</w:t>
      </w:r>
      <w:r w:rsidRPr="008B6C0F">
        <w:rPr>
          <w:rFonts w:asciiTheme="minorHAnsi" w:hAnsiTheme="minorHAnsi" w:cstheme="minorHAnsi"/>
          <w:color w:val="002060"/>
          <w:sz w:val="22"/>
          <w:szCs w:val="22"/>
        </w:rPr>
        <w:t xml:space="preserve"> NCP car parks in the vicinity.</w:t>
      </w:r>
    </w:p>
    <w:p w14:paraId="768E5B72" w14:textId="77777777" w:rsidR="00F31405" w:rsidRPr="008B6C0F" w:rsidRDefault="00F31405" w:rsidP="00F31405">
      <w:pPr>
        <w:pStyle w:val="NoSpacing"/>
        <w:rPr>
          <w:rFonts w:asciiTheme="minorHAnsi" w:hAnsiTheme="minorHAnsi" w:cstheme="minorHAnsi"/>
          <w:b/>
          <w:bCs/>
          <w:color w:val="002060"/>
        </w:rPr>
      </w:pPr>
    </w:p>
    <w:p w14:paraId="4E571C99" w14:textId="77777777" w:rsidR="00F31405" w:rsidRPr="008B6C0F" w:rsidRDefault="00F31405" w:rsidP="00F31405">
      <w:pPr>
        <w:pStyle w:val="NoSpacing"/>
        <w:rPr>
          <w:rFonts w:asciiTheme="minorHAnsi" w:hAnsiTheme="minorHAnsi" w:cstheme="minorHAnsi"/>
          <w:b/>
          <w:color w:val="002060"/>
          <w:sz w:val="36"/>
          <w:szCs w:val="36"/>
        </w:rPr>
      </w:pPr>
      <w:r w:rsidRPr="008B6C0F">
        <w:rPr>
          <w:rFonts w:asciiTheme="minorHAnsi" w:hAnsiTheme="minorHAnsi" w:cstheme="minorHAnsi"/>
          <w:b/>
          <w:bCs/>
          <w:color w:val="002060"/>
          <w:sz w:val="36"/>
          <w:szCs w:val="36"/>
        </w:rPr>
        <w:t>UNLOADING/LOADING DETAILS &amp; VEHICLE ACCESS</w:t>
      </w:r>
    </w:p>
    <w:p w14:paraId="7EF100E8" w14:textId="77777777" w:rsidR="00F31405" w:rsidRPr="008B6C0F" w:rsidRDefault="00F31405" w:rsidP="00F31405">
      <w:pPr>
        <w:autoSpaceDE w:val="0"/>
        <w:autoSpaceDN w:val="0"/>
        <w:adjustRightInd w:val="0"/>
        <w:rPr>
          <w:rFonts w:asciiTheme="minorHAnsi" w:hAnsiTheme="minorHAnsi" w:cstheme="minorHAnsi"/>
          <w:b/>
          <w:bCs/>
          <w:color w:val="002060"/>
        </w:rPr>
      </w:pPr>
    </w:p>
    <w:p w14:paraId="4C576951" w14:textId="77777777" w:rsidR="009B41BA" w:rsidRPr="008B6C0F" w:rsidRDefault="009B41BA" w:rsidP="00F31405">
      <w:pPr>
        <w:spacing w:line="0" w:lineRule="atLeast"/>
        <w:rPr>
          <w:rFonts w:asciiTheme="minorHAnsi" w:hAnsiTheme="minorHAnsi" w:cstheme="minorHAnsi"/>
          <w:bCs/>
          <w:color w:val="002060"/>
          <w:sz w:val="22"/>
          <w:szCs w:val="22"/>
        </w:rPr>
      </w:pPr>
      <w:r w:rsidRPr="008B6C0F">
        <w:rPr>
          <w:rFonts w:asciiTheme="minorHAnsi" w:hAnsiTheme="minorHAnsi" w:cstheme="minorHAnsi"/>
          <w:bCs/>
          <w:color w:val="002060"/>
          <w:sz w:val="22"/>
          <w:szCs w:val="22"/>
        </w:rPr>
        <w:t xml:space="preserve">The loading bay is located at the back of the venue on Russell Road next to the VIP Security Entrance (stage door). </w:t>
      </w:r>
    </w:p>
    <w:p w14:paraId="7AB6C72A" w14:textId="77777777" w:rsidR="009B41BA" w:rsidRPr="008B6C0F" w:rsidRDefault="009B41BA" w:rsidP="00F31405">
      <w:pPr>
        <w:spacing w:line="0" w:lineRule="atLeast"/>
        <w:rPr>
          <w:rFonts w:asciiTheme="minorHAnsi" w:hAnsiTheme="minorHAnsi" w:cstheme="minorHAnsi"/>
          <w:bCs/>
          <w:color w:val="002060"/>
          <w:sz w:val="22"/>
          <w:szCs w:val="22"/>
        </w:rPr>
      </w:pPr>
    </w:p>
    <w:p w14:paraId="0E126843" w14:textId="77777777" w:rsidR="009B41BA" w:rsidRPr="008B6C0F" w:rsidRDefault="009B41BA" w:rsidP="00F31405">
      <w:pPr>
        <w:spacing w:line="0" w:lineRule="atLeast"/>
        <w:rPr>
          <w:rFonts w:asciiTheme="minorHAnsi" w:hAnsiTheme="minorHAnsi" w:cstheme="minorHAnsi"/>
          <w:bCs/>
          <w:color w:val="002060"/>
          <w:sz w:val="22"/>
          <w:szCs w:val="22"/>
        </w:rPr>
      </w:pPr>
      <w:r w:rsidRPr="008B6C0F">
        <w:rPr>
          <w:rFonts w:asciiTheme="minorHAnsi" w:hAnsiTheme="minorHAnsi" w:cstheme="minorHAnsi"/>
          <w:bCs/>
          <w:color w:val="002060"/>
          <w:sz w:val="22"/>
          <w:szCs w:val="22"/>
        </w:rPr>
        <w:t xml:space="preserve">For Sat Nav purposes the postcode is BN1 2DX / The what3words link is https://w3w.co/dices.reader.trades. Google Plus Code: RVC3+MH Brighton. </w:t>
      </w:r>
    </w:p>
    <w:p w14:paraId="50593DF2" w14:textId="77777777" w:rsidR="009B41BA" w:rsidRPr="008B6C0F" w:rsidRDefault="009B41BA" w:rsidP="00F31405">
      <w:pPr>
        <w:spacing w:line="0" w:lineRule="atLeast"/>
        <w:rPr>
          <w:rFonts w:asciiTheme="minorHAnsi" w:hAnsiTheme="minorHAnsi" w:cstheme="minorHAnsi"/>
          <w:bCs/>
          <w:color w:val="002060"/>
          <w:sz w:val="22"/>
          <w:szCs w:val="22"/>
        </w:rPr>
      </w:pPr>
    </w:p>
    <w:p w14:paraId="0C56E482" w14:textId="77777777" w:rsidR="009B41BA" w:rsidRPr="003C5A65" w:rsidRDefault="009B41BA" w:rsidP="00F31405">
      <w:pPr>
        <w:spacing w:line="0" w:lineRule="atLeast"/>
        <w:rPr>
          <w:rFonts w:asciiTheme="minorHAnsi" w:hAnsiTheme="minorHAnsi" w:cstheme="minorHAnsi"/>
          <w:bCs/>
          <w:color w:val="002060"/>
          <w:sz w:val="22"/>
          <w:szCs w:val="22"/>
        </w:rPr>
      </w:pPr>
      <w:r w:rsidRPr="003C5A65">
        <w:rPr>
          <w:rFonts w:asciiTheme="minorHAnsi" w:hAnsiTheme="minorHAnsi" w:cstheme="minorHAnsi"/>
          <w:bCs/>
          <w:color w:val="002060"/>
          <w:sz w:val="22"/>
          <w:szCs w:val="22"/>
        </w:rPr>
        <w:t xml:space="preserve">The VIP security entrance is manned 24hrs a day, t. 01273 292666 / 292665. </w:t>
      </w:r>
    </w:p>
    <w:p w14:paraId="34B42887" w14:textId="4BAB4A9F" w:rsidR="008207B0" w:rsidRPr="003C5A65" w:rsidRDefault="009B41BA" w:rsidP="00F31405">
      <w:pPr>
        <w:spacing w:line="0" w:lineRule="atLeast"/>
        <w:rPr>
          <w:rFonts w:asciiTheme="minorHAnsi" w:hAnsiTheme="minorHAnsi" w:cstheme="minorHAnsi"/>
          <w:bCs/>
          <w:color w:val="002060"/>
          <w:sz w:val="22"/>
          <w:szCs w:val="22"/>
        </w:rPr>
      </w:pPr>
      <w:r w:rsidRPr="003C5A65">
        <w:rPr>
          <w:rFonts w:asciiTheme="minorHAnsi" w:hAnsiTheme="minorHAnsi" w:cstheme="minorHAnsi"/>
          <w:bCs/>
          <w:color w:val="002060"/>
          <w:sz w:val="22"/>
          <w:szCs w:val="22"/>
        </w:rPr>
        <w:t xml:space="preserve">The address for parking </w:t>
      </w:r>
      <w:r w:rsidR="00ED0A1B" w:rsidRPr="003C5A65">
        <w:rPr>
          <w:rFonts w:asciiTheme="minorHAnsi" w:hAnsiTheme="minorHAnsi" w:cstheme="minorHAnsi"/>
          <w:bCs/>
          <w:color w:val="002060"/>
          <w:sz w:val="22"/>
          <w:szCs w:val="22"/>
        </w:rPr>
        <w:t>is</w:t>
      </w:r>
      <w:r w:rsidRPr="003C5A65">
        <w:rPr>
          <w:rFonts w:asciiTheme="minorHAnsi" w:hAnsiTheme="minorHAnsi" w:cstheme="minorHAnsi"/>
          <w:bCs/>
          <w:color w:val="002060"/>
          <w:sz w:val="22"/>
          <w:szCs w:val="22"/>
        </w:rPr>
        <w:t xml:space="preserve"> Brighton Centre Loading Bay Russell Road BN1 2DX </w:t>
      </w:r>
    </w:p>
    <w:p w14:paraId="14D288D2" w14:textId="3E96A7E7" w:rsidR="009B41BA" w:rsidRPr="003C5A65" w:rsidRDefault="009B41BA" w:rsidP="00F31405">
      <w:pPr>
        <w:spacing w:line="0" w:lineRule="atLeast"/>
        <w:rPr>
          <w:rFonts w:asciiTheme="minorHAnsi" w:hAnsiTheme="minorHAnsi" w:cstheme="minorHAnsi"/>
          <w:bCs/>
          <w:color w:val="002060"/>
          <w:sz w:val="22"/>
          <w:szCs w:val="22"/>
        </w:rPr>
      </w:pPr>
      <w:r w:rsidRPr="003C5A65">
        <w:rPr>
          <w:rFonts w:asciiTheme="minorHAnsi" w:hAnsiTheme="minorHAnsi" w:cstheme="minorHAnsi"/>
          <w:bCs/>
          <w:color w:val="002060"/>
          <w:sz w:val="22"/>
          <w:szCs w:val="22"/>
        </w:rPr>
        <w:t xml:space="preserve">The loading bay is located at the rear of the Auditorium and has space for 5 x 40ft trucks, and 2 x cars / runner vehicles adjacent to the VIP entrance area. </w:t>
      </w:r>
      <w:r w:rsidR="008207B0" w:rsidRPr="003C5A65">
        <w:rPr>
          <w:rFonts w:asciiTheme="minorHAnsi" w:hAnsiTheme="minorHAnsi" w:cstheme="minorHAnsi"/>
          <w:bCs/>
          <w:color w:val="002060"/>
          <w:sz w:val="22"/>
          <w:szCs w:val="22"/>
        </w:rPr>
        <w:t>Security personnel</w:t>
      </w:r>
      <w:r w:rsidRPr="003C5A65">
        <w:rPr>
          <w:rFonts w:asciiTheme="minorHAnsi" w:hAnsiTheme="minorHAnsi" w:cstheme="minorHAnsi"/>
          <w:bCs/>
          <w:color w:val="002060"/>
          <w:sz w:val="22"/>
          <w:szCs w:val="22"/>
        </w:rPr>
        <w:t xml:space="preserve"> can advise on arrival. </w:t>
      </w:r>
    </w:p>
    <w:p w14:paraId="3064779D" w14:textId="77777777" w:rsidR="009B41BA" w:rsidRPr="008B6C0F" w:rsidRDefault="009B41BA" w:rsidP="00F31405">
      <w:pPr>
        <w:spacing w:line="0" w:lineRule="atLeast"/>
        <w:rPr>
          <w:rFonts w:asciiTheme="minorHAnsi" w:hAnsiTheme="minorHAnsi" w:cstheme="minorHAnsi"/>
          <w:bCs/>
          <w:color w:val="002060"/>
          <w:sz w:val="22"/>
          <w:szCs w:val="22"/>
        </w:rPr>
      </w:pPr>
    </w:p>
    <w:p w14:paraId="12C08107" w14:textId="75CEAD12" w:rsidR="00F31405" w:rsidRPr="008B6C0F" w:rsidRDefault="00F31405" w:rsidP="00F31405">
      <w:pPr>
        <w:spacing w:line="0" w:lineRule="atLeast"/>
        <w:rPr>
          <w:rFonts w:asciiTheme="minorHAnsi" w:hAnsiTheme="minorHAnsi" w:cstheme="minorHAnsi"/>
          <w:bCs/>
          <w:color w:val="002060"/>
          <w:sz w:val="22"/>
          <w:szCs w:val="22"/>
        </w:rPr>
      </w:pPr>
      <w:r w:rsidRPr="008B6C0F">
        <w:rPr>
          <w:rFonts w:asciiTheme="minorHAnsi" w:hAnsiTheme="minorHAnsi" w:cstheme="minorHAnsi"/>
          <w:bCs/>
          <w:color w:val="002060"/>
          <w:sz w:val="22"/>
          <w:szCs w:val="22"/>
        </w:rPr>
        <w:t>If you wish to use the loading bay, you will need to provide the below details to gain access.</w:t>
      </w:r>
    </w:p>
    <w:p w14:paraId="7E229FF0" w14:textId="6A32D221" w:rsidR="00F31405" w:rsidRPr="00AC7982" w:rsidRDefault="00F31405" w:rsidP="00F31405">
      <w:pPr>
        <w:spacing w:line="0" w:lineRule="atLeast"/>
        <w:rPr>
          <w:rFonts w:asciiTheme="minorHAnsi" w:hAnsiTheme="minorHAnsi" w:cstheme="minorHAnsi"/>
          <w:bCs/>
          <w:color w:val="538135" w:themeColor="accent6" w:themeShade="BF"/>
          <w:sz w:val="22"/>
          <w:szCs w:val="22"/>
        </w:rPr>
      </w:pPr>
      <w:r w:rsidRPr="008B6C0F">
        <w:rPr>
          <w:rFonts w:asciiTheme="minorHAnsi" w:hAnsiTheme="minorHAnsi" w:cstheme="minorHAnsi"/>
          <w:bCs/>
          <w:color w:val="002060"/>
          <w:sz w:val="22"/>
          <w:szCs w:val="22"/>
        </w:rPr>
        <w:t xml:space="preserve">Please email Abbie </w:t>
      </w:r>
      <w:hyperlink r:id="rId17" w:history="1">
        <w:r w:rsidR="00466FE1" w:rsidRPr="008B6C0F">
          <w:rPr>
            <w:rStyle w:val="Hyperlink"/>
            <w:rFonts w:asciiTheme="minorHAnsi" w:hAnsiTheme="minorHAnsi" w:cstheme="minorHAnsi"/>
            <w:bCs/>
            <w:color w:val="002060"/>
            <w:sz w:val="22"/>
            <w:szCs w:val="22"/>
          </w:rPr>
          <w:t>abbie.milligan@havillsservices.co.uk</w:t>
        </w:r>
      </w:hyperlink>
      <w:r w:rsidRPr="008B6C0F">
        <w:rPr>
          <w:rFonts w:asciiTheme="minorHAnsi" w:hAnsiTheme="minorHAnsi" w:cstheme="minorHAnsi"/>
          <w:bCs/>
          <w:color w:val="002060"/>
          <w:sz w:val="22"/>
          <w:szCs w:val="22"/>
        </w:rPr>
        <w:t xml:space="preserve"> no later than </w:t>
      </w:r>
      <w:r w:rsidRPr="008B6C0F">
        <w:rPr>
          <w:rFonts w:asciiTheme="minorHAnsi" w:hAnsiTheme="minorHAnsi" w:cstheme="minorHAnsi"/>
          <w:b/>
          <w:color w:val="002060"/>
          <w:sz w:val="22"/>
          <w:szCs w:val="22"/>
        </w:rPr>
        <w:t xml:space="preserve">Monday </w:t>
      </w:r>
      <w:r w:rsidR="00E3558F" w:rsidRPr="008B6C0F">
        <w:rPr>
          <w:rFonts w:asciiTheme="minorHAnsi" w:hAnsiTheme="minorHAnsi" w:cstheme="minorHAnsi"/>
          <w:b/>
          <w:color w:val="002060"/>
          <w:sz w:val="22"/>
          <w:szCs w:val="22"/>
        </w:rPr>
        <w:t>15</w:t>
      </w:r>
      <w:r w:rsidR="00E3558F" w:rsidRPr="008B6C0F">
        <w:rPr>
          <w:rFonts w:asciiTheme="minorHAnsi" w:hAnsiTheme="minorHAnsi" w:cstheme="minorHAnsi"/>
          <w:b/>
          <w:color w:val="002060"/>
          <w:sz w:val="22"/>
          <w:szCs w:val="22"/>
          <w:vertAlign w:val="superscript"/>
        </w:rPr>
        <w:t>th</w:t>
      </w:r>
      <w:r w:rsidR="00E3558F" w:rsidRPr="008B6C0F">
        <w:rPr>
          <w:rFonts w:asciiTheme="minorHAnsi" w:hAnsiTheme="minorHAnsi" w:cstheme="minorHAnsi"/>
          <w:b/>
          <w:color w:val="002060"/>
          <w:sz w:val="22"/>
          <w:szCs w:val="22"/>
        </w:rPr>
        <w:t xml:space="preserve"> September 2025</w:t>
      </w:r>
      <w:r w:rsidRPr="008B6C0F">
        <w:rPr>
          <w:rFonts w:asciiTheme="minorHAnsi" w:hAnsiTheme="minorHAnsi" w:cstheme="minorHAnsi"/>
          <w:b/>
          <w:color w:val="002060"/>
          <w:sz w:val="22"/>
          <w:szCs w:val="22"/>
        </w:rPr>
        <w:t xml:space="preserve"> with the below information </w:t>
      </w:r>
      <w:r w:rsidRPr="008B6C0F">
        <w:rPr>
          <w:rFonts w:asciiTheme="minorHAnsi" w:hAnsiTheme="minorHAnsi" w:cstheme="minorHAnsi"/>
          <w:bCs/>
          <w:color w:val="002060"/>
          <w:sz w:val="22"/>
          <w:szCs w:val="22"/>
        </w:rPr>
        <w:t>(this applies to exhibitors, contractors and anyone who wishes to use the loading bay).</w:t>
      </w:r>
      <w:r w:rsidRPr="008B6C0F">
        <w:rPr>
          <w:rFonts w:asciiTheme="minorHAnsi" w:hAnsiTheme="minorHAnsi" w:cstheme="minorHAnsi"/>
          <w:color w:val="002060"/>
          <w:w w:val="105"/>
          <w:sz w:val="22"/>
          <w:szCs w:val="22"/>
        </w:rPr>
        <w:t xml:space="preserve"> If</w:t>
      </w:r>
      <w:r w:rsidRPr="008B6C0F">
        <w:rPr>
          <w:rFonts w:asciiTheme="minorHAnsi" w:hAnsiTheme="minorHAnsi" w:cstheme="minorHAnsi"/>
          <w:color w:val="002060"/>
          <w:spacing w:val="-5"/>
          <w:w w:val="105"/>
          <w:sz w:val="22"/>
          <w:szCs w:val="22"/>
        </w:rPr>
        <w:t xml:space="preserve"> </w:t>
      </w:r>
      <w:r w:rsidRPr="008B6C0F">
        <w:rPr>
          <w:rFonts w:asciiTheme="minorHAnsi" w:hAnsiTheme="minorHAnsi" w:cstheme="minorHAnsi"/>
          <w:color w:val="002060"/>
          <w:w w:val="105"/>
          <w:sz w:val="22"/>
          <w:szCs w:val="22"/>
        </w:rPr>
        <w:t>you</w:t>
      </w:r>
      <w:r w:rsidRPr="008B6C0F">
        <w:rPr>
          <w:rFonts w:asciiTheme="minorHAnsi" w:hAnsiTheme="minorHAnsi" w:cstheme="minorHAnsi"/>
          <w:color w:val="002060"/>
          <w:spacing w:val="-5"/>
          <w:w w:val="105"/>
          <w:sz w:val="22"/>
          <w:szCs w:val="22"/>
        </w:rPr>
        <w:t xml:space="preserve"> </w:t>
      </w:r>
      <w:r w:rsidRPr="008B6C0F">
        <w:rPr>
          <w:rFonts w:asciiTheme="minorHAnsi" w:hAnsiTheme="minorHAnsi" w:cstheme="minorHAnsi"/>
          <w:color w:val="002060"/>
          <w:w w:val="105"/>
          <w:sz w:val="22"/>
          <w:szCs w:val="22"/>
        </w:rPr>
        <w:t>are</w:t>
      </w:r>
      <w:r w:rsidRPr="008B6C0F">
        <w:rPr>
          <w:rFonts w:asciiTheme="minorHAnsi" w:hAnsiTheme="minorHAnsi" w:cstheme="minorHAnsi"/>
          <w:color w:val="002060"/>
          <w:spacing w:val="-4"/>
          <w:w w:val="105"/>
          <w:sz w:val="22"/>
          <w:szCs w:val="22"/>
        </w:rPr>
        <w:t xml:space="preserve"> </w:t>
      </w:r>
      <w:r w:rsidRPr="008B6C0F">
        <w:rPr>
          <w:rFonts w:asciiTheme="minorHAnsi" w:hAnsiTheme="minorHAnsi" w:cstheme="minorHAnsi"/>
          <w:color w:val="002060"/>
          <w:w w:val="105"/>
          <w:sz w:val="22"/>
          <w:szCs w:val="22"/>
        </w:rPr>
        <w:t>unable</w:t>
      </w:r>
      <w:r w:rsidRPr="008B6C0F">
        <w:rPr>
          <w:rFonts w:asciiTheme="minorHAnsi" w:hAnsiTheme="minorHAnsi" w:cstheme="minorHAnsi"/>
          <w:color w:val="002060"/>
          <w:spacing w:val="-4"/>
          <w:w w:val="105"/>
          <w:sz w:val="22"/>
          <w:szCs w:val="22"/>
        </w:rPr>
        <w:t xml:space="preserve"> </w:t>
      </w:r>
      <w:r w:rsidRPr="008B6C0F">
        <w:rPr>
          <w:rFonts w:asciiTheme="minorHAnsi" w:hAnsiTheme="minorHAnsi" w:cstheme="minorHAnsi"/>
          <w:color w:val="002060"/>
          <w:w w:val="105"/>
          <w:sz w:val="22"/>
          <w:szCs w:val="22"/>
        </w:rPr>
        <w:t>to</w:t>
      </w:r>
      <w:r w:rsidRPr="008B6C0F">
        <w:rPr>
          <w:rFonts w:asciiTheme="minorHAnsi" w:hAnsiTheme="minorHAnsi" w:cstheme="minorHAnsi"/>
          <w:color w:val="002060"/>
          <w:spacing w:val="-3"/>
          <w:w w:val="105"/>
          <w:sz w:val="22"/>
          <w:szCs w:val="22"/>
        </w:rPr>
        <w:t xml:space="preserve"> </w:t>
      </w:r>
      <w:r w:rsidRPr="008B6C0F">
        <w:rPr>
          <w:rFonts w:asciiTheme="minorHAnsi" w:hAnsiTheme="minorHAnsi" w:cstheme="minorHAnsi"/>
          <w:color w:val="002060"/>
          <w:w w:val="105"/>
          <w:sz w:val="22"/>
          <w:szCs w:val="22"/>
        </w:rPr>
        <w:t>provide</w:t>
      </w:r>
      <w:r w:rsidRPr="008B6C0F">
        <w:rPr>
          <w:rFonts w:asciiTheme="minorHAnsi" w:hAnsiTheme="minorHAnsi" w:cstheme="minorHAnsi"/>
          <w:color w:val="002060"/>
          <w:spacing w:val="-5"/>
          <w:w w:val="105"/>
          <w:sz w:val="22"/>
          <w:szCs w:val="22"/>
        </w:rPr>
        <w:t xml:space="preserve"> </w:t>
      </w:r>
      <w:r w:rsidRPr="008B6C0F">
        <w:rPr>
          <w:rFonts w:asciiTheme="minorHAnsi" w:hAnsiTheme="minorHAnsi" w:cstheme="minorHAnsi"/>
          <w:color w:val="002060"/>
          <w:w w:val="105"/>
          <w:sz w:val="22"/>
          <w:szCs w:val="22"/>
        </w:rPr>
        <w:t>the</w:t>
      </w:r>
      <w:r w:rsidRPr="008B6C0F">
        <w:rPr>
          <w:rFonts w:asciiTheme="minorHAnsi" w:hAnsiTheme="minorHAnsi" w:cstheme="minorHAnsi"/>
          <w:color w:val="002060"/>
          <w:spacing w:val="-4"/>
          <w:w w:val="105"/>
          <w:sz w:val="22"/>
          <w:szCs w:val="22"/>
        </w:rPr>
        <w:t xml:space="preserve"> </w:t>
      </w:r>
      <w:r w:rsidRPr="008B6C0F">
        <w:rPr>
          <w:rFonts w:asciiTheme="minorHAnsi" w:hAnsiTheme="minorHAnsi" w:cstheme="minorHAnsi"/>
          <w:color w:val="002060"/>
          <w:w w:val="105"/>
          <w:sz w:val="22"/>
          <w:szCs w:val="22"/>
        </w:rPr>
        <w:t>details</w:t>
      </w:r>
      <w:r w:rsidRPr="008B6C0F">
        <w:rPr>
          <w:rFonts w:asciiTheme="minorHAnsi" w:hAnsiTheme="minorHAnsi" w:cstheme="minorHAnsi"/>
          <w:color w:val="002060"/>
          <w:spacing w:val="-4"/>
          <w:w w:val="105"/>
          <w:sz w:val="22"/>
          <w:szCs w:val="22"/>
        </w:rPr>
        <w:t xml:space="preserve"> </w:t>
      </w:r>
      <w:r w:rsidRPr="008B6C0F">
        <w:rPr>
          <w:rFonts w:asciiTheme="minorHAnsi" w:hAnsiTheme="minorHAnsi" w:cstheme="minorHAnsi"/>
          <w:color w:val="002060"/>
          <w:w w:val="105"/>
          <w:sz w:val="22"/>
          <w:szCs w:val="22"/>
        </w:rPr>
        <w:t>requested</w:t>
      </w:r>
      <w:r w:rsidRPr="008B6C0F">
        <w:rPr>
          <w:rFonts w:asciiTheme="minorHAnsi" w:hAnsiTheme="minorHAnsi" w:cstheme="minorHAnsi"/>
          <w:color w:val="002060"/>
          <w:spacing w:val="-5"/>
          <w:w w:val="105"/>
          <w:sz w:val="22"/>
          <w:szCs w:val="22"/>
        </w:rPr>
        <w:t xml:space="preserve"> </w:t>
      </w:r>
      <w:r w:rsidRPr="008B6C0F">
        <w:rPr>
          <w:rFonts w:asciiTheme="minorHAnsi" w:hAnsiTheme="minorHAnsi" w:cstheme="minorHAnsi"/>
          <w:color w:val="002060"/>
          <w:w w:val="105"/>
          <w:sz w:val="22"/>
          <w:szCs w:val="22"/>
        </w:rPr>
        <w:t>this</w:t>
      </w:r>
      <w:r w:rsidRPr="008B6C0F">
        <w:rPr>
          <w:rFonts w:asciiTheme="minorHAnsi" w:hAnsiTheme="minorHAnsi" w:cstheme="minorHAnsi"/>
          <w:color w:val="002060"/>
          <w:spacing w:val="-2"/>
          <w:w w:val="105"/>
          <w:sz w:val="22"/>
          <w:szCs w:val="22"/>
        </w:rPr>
        <w:t xml:space="preserve"> </w:t>
      </w:r>
      <w:r w:rsidRPr="008B6C0F">
        <w:rPr>
          <w:rFonts w:asciiTheme="minorHAnsi" w:hAnsiTheme="minorHAnsi" w:cstheme="minorHAnsi"/>
          <w:color w:val="002060"/>
          <w:w w:val="105"/>
          <w:sz w:val="22"/>
          <w:szCs w:val="22"/>
        </w:rPr>
        <w:t>may</w:t>
      </w:r>
      <w:r w:rsidRPr="008B6C0F">
        <w:rPr>
          <w:rFonts w:asciiTheme="minorHAnsi" w:hAnsiTheme="minorHAnsi" w:cstheme="minorHAnsi"/>
          <w:color w:val="002060"/>
          <w:spacing w:val="-3"/>
          <w:w w:val="105"/>
          <w:sz w:val="22"/>
          <w:szCs w:val="22"/>
        </w:rPr>
        <w:t xml:space="preserve"> </w:t>
      </w:r>
      <w:r w:rsidRPr="008B6C0F">
        <w:rPr>
          <w:rFonts w:asciiTheme="minorHAnsi" w:hAnsiTheme="minorHAnsi" w:cstheme="minorHAnsi"/>
          <w:color w:val="002060"/>
          <w:w w:val="105"/>
          <w:sz w:val="22"/>
          <w:szCs w:val="22"/>
        </w:rPr>
        <w:t>result</w:t>
      </w:r>
      <w:r w:rsidRPr="008B6C0F">
        <w:rPr>
          <w:rFonts w:asciiTheme="minorHAnsi" w:hAnsiTheme="minorHAnsi" w:cstheme="minorHAnsi"/>
          <w:color w:val="002060"/>
          <w:spacing w:val="-5"/>
          <w:w w:val="105"/>
          <w:sz w:val="22"/>
          <w:szCs w:val="22"/>
        </w:rPr>
        <w:t xml:space="preserve"> </w:t>
      </w:r>
      <w:r w:rsidRPr="008B6C0F">
        <w:rPr>
          <w:rFonts w:asciiTheme="minorHAnsi" w:hAnsiTheme="minorHAnsi" w:cstheme="minorHAnsi"/>
          <w:color w:val="002060"/>
          <w:w w:val="105"/>
          <w:sz w:val="22"/>
          <w:szCs w:val="22"/>
        </w:rPr>
        <w:t>in</w:t>
      </w:r>
      <w:r w:rsidRPr="008B6C0F">
        <w:rPr>
          <w:rFonts w:asciiTheme="minorHAnsi" w:hAnsiTheme="minorHAnsi" w:cstheme="minorHAnsi"/>
          <w:color w:val="002060"/>
          <w:spacing w:val="-3"/>
          <w:w w:val="105"/>
          <w:sz w:val="22"/>
          <w:szCs w:val="22"/>
        </w:rPr>
        <w:t xml:space="preserve"> </w:t>
      </w:r>
      <w:r w:rsidRPr="008B6C0F">
        <w:rPr>
          <w:rFonts w:asciiTheme="minorHAnsi" w:hAnsiTheme="minorHAnsi" w:cstheme="minorHAnsi"/>
          <w:color w:val="002060"/>
          <w:w w:val="105"/>
          <w:sz w:val="22"/>
          <w:szCs w:val="22"/>
        </w:rPr>
        <w:t>access</w:t>
      </w:r>
      <w:r w:rsidRPr="008B6C0F">
        <w:rPr>
          <w:rFonts w:asciiTheme="minorHAnsi" w:hAnsiTheme="minorHAnsi" w:cstheme="minorHAnsi"/>
          <w:color w:val="002060"/>
          <w:spacing w:val="-5"/>
          <w:w w:val="105"/>
          <w:sz w:val="22"/>
          <w:szCs w:val="22"/>
        </w:rPr>
        <w:t xml:space="preserve"> </w:t>
      </w:r>
      <w:r w:rsidRPr="008B6C0F">
        <w:rPr>
          <w:rFonts w:asciiTheme="minorHAnsi" w:hAnsiTheme="minorHAnsi" w:cstheme="minorHAnsi"/>
          <w:color w:val="002060"/>
          <w:w w:val="105"/>
          <w:sz w:val="22"/>
          <w:szCs w:val="22"/>
        </w:rPr>
        <w:t>being</w:t>
      </w:r>
      <w:r w:rsidRPr="008B6C0F">
        <w:rPr>
          <w:rFonts w:asciiTheme="minorHAnsi" w:hAnsiTheme="minorHAnsi" w:cstheme="minorHAnsi"/>
          <w:color w:val="002060"/>
          <w:spacing w:val="-4"/>
          <w:w w:val="105"/>
          <w:sz w:val="22"/>
          <w:szCs w:val="22"/>
        </w:rPr>
        <w:t xml:space="preserve"> </w:t>
      </w:r>
      <w:r w:rsidRPr="008B6C0F">
        <w:rPr>
          <w:rFonts w:asciiTheme="minorHAnsi" w:hAnsiTheme="minorHAnsi" w:cstheme="minorHAnsi"/>
          <w:color w:val="002060"/>
          <w:w w:val="105"/>
          <w:sz w:val="22"/>
          <w:szCs w:val="22"/>
        </w:rPr>
        <w:t>denied,</w:t>
      </w:r>
      <w:r w:rsidRPr="008B6C0F">
        <w:rPr>
          <w:rFonts w:asciiTheme="minorHAnsi" w:hAnsiTheme="minorHAnsi" w:cstheme="minorHAnsi"/>
          <w:color w:val="002060"/>
          <w:spacing w:val="-4"/>
          <w:w w:val="105"/>
          <w:sz w:val="22"/>
          <w:szCs w:val="22"/>
        </w:rPr>
        <w:t xml:space="preserve"> </w:t>
      </w:r>
      <w:r w:rsidRPr="008B6C0F">
        <w:rPr>
          <w:rFonts w:asciiTheme="minorHAnsi" w:hAnsiTheme="minorHAnsi" w:cstheme="minorHAnsi"/>
          <w:color w:val="002060"/>
          <w:w w:val="105"/>
          <w:sz w:val="22"/>
          <w:szCs w:val="22"/>
        </w:rPr>
        <w:t>so</w:t>
      </w:r>
      <w:r w:rsidRPr="008B6C0F">
        <w:rPr>
          <w:rFonts w:asciiTheme="minorHAnsi" w:hAnsiTheme="minorHAnsi" w:cstheme="minorHAnsi"/>
          <w:color w:val="002060"/>
          <w:spacing w:val="-4"/>
          <w:w w:val="105"/>
          <w:sz w:val="22"/>
          <w:szCs w:val="22"/>
        </w:rPr>
        <w:t xml:space="preserve"> to </w:t>
      </w:r>
      <w:r w:rsidRPr="008B6C0F">
        <w:rPr>
          <w:rFonts w:asciiTheme="minorHAnsi" w:hAnsiTheme="minorHAnsi" w:cstheme="minorHAnsi"/>
          <w:color w:val="002060"/>
          <w:w w:val="105"/>
          <w:sz w:val="22"/>
          <w:szCs w:val="22"/>
        </w:rPr>
        <w:t>help</w:t>
      </w:r>
      <w:r w:rsidRPr="008B6C0F">
        <w:rPr>
          <w:rFonts w:asciiTheme="minorHAnsi" w:hAnsiTheme="minorHAnsi" w:cstheme="minorHAnsi"/>
          <w:color w:val="002060"/>
          <w:spacing w:val="-4"/>
          <w:w w:val="105"/>
          <w:sz w:val="22"/>
          <w:szCs w:val="22"/>
        </w:rPr>
        <w:t xml:space="preserve"> </w:t>
      </w:r>
      <w:r w:rsidRPr="008B6C0F">
        <w:rPr>
          <w:rFonts w:asciiTheme="minorHAnsi" w:hAnsiTheme="minorHAnsi" w:cstheme="minorHAnsi"/>
          <w:color w:val="002060"/>
          <w:w w:val="105"/>
          <w:sz w:val="22"/>
          <w:szCs w:val="22"/>
        </w:rPr>
        <w:t>minimize</w:t>
      </w:r>
      <w:r w:rsidRPr="008B6C0F">
        <w:rPr>
          <w:rFonts w:asciiTheme="minorHAnsi" w:hAnsiTheme="minorHAnsi" w:cstheme="minorHAnsi"/>
          <w:color w:val="002060"/>
          <w:spacing w:val="-14"/>
          <w:w w:val="105"/>
          <w:sz w:val="22"/>
          <w:szCs w:val="22"/>
        </w:rPr>
        <w:t xml:space="preserve"> </w:t>
      </w:r>
      <w:r w:rsidRPr="008B6C0F">
        <w:rPr>
          <w:rFonts w:asciiTheme="minorHAnsi" w:hAnsiTheme="minorHAnsi" w:cstheme="minorHAnsi"/>
          <w:color w:val="002060"/>
          <w:w w:val="105"/>
          <w:sz w:val="22"/>
          <w:szCs w:val="22"/>
        </w:rPr>
        <w:t>disruption</w:t>
      </w:r>
      <w:r w:rsidRPr="008B6C0F">
        <w:rPr>
          <w:rFonts w:asciiTheme="minorHAnsi" w:hAnsiTheme="minorHAnsi" w:cstheme="minorHAnsi"/>
          <w:color w:val="002060"/>
          <w:spacing w:val="-12"/>
          <w:w w:val="105"/>
          <w:sz w:val="22"/>
          <w:szCs w:val="22"/>
        </w:rPr>
        <w:t xml:space="preserve"> </w:t>
      </w:r>
      <w:r w:rsidRPr="008B6C0F">
        <w:rPr>
          <w:rFonts w:asciiTheme="minorHAnsi" w:hAnsiTheme="minorHAnsi" w:cstheme="minorHAnsi"/>
          <w:b/>
          <w:color w:val="002060"/>
          <w:w w:val="105"/>
          <w:sz w:val="22"/>
          <w:szCs w:val="22"/>
        </w:rPr>
        <w:t xml:space="preserve">PLEASE BE PREPARED. </w:t>
      </w:r>
      <w:r w:rsidR="008207B0" w:rsidRPr="003C5A65">
        <w:rPr>
          <w:rFonts w:asciiTheme="minorHAnsi" w:hAnsiTheme="minorHAnsi" w:cstheme="minorHAnsi"/>
          <w:bCs/>
          <w:color w:val="002060"/>
          <w:w w:val="105"/>
          <w:sz w:val="22"/>
          <w:szCs w:val="22"/>
        </w:rPr>
        <w:t>Everyone will need to sign in on arrival at the</w:t>
      </w:r>
      <w:r w:rsidR="008B6C0F" w:rsidRPr="003C5A65">
        <w:rPr>
          <w:rFonts w:asciiTheme="minorHAnsi" w:hAnsiTheme="minorHAnsi" w:cstheme="minorHAnsi"/>
          <w:bCs/>
          <w:color w:val="002060"/>
          <w:w w:val="105"/>
          <w:sz w:val="22"/>
          <w:szCs w:val="22"/>
        </w:rPr>
        <w:t xml:space="preserve"> rear of </w:t>
      </w:r>
      <w:r w:rsidR="008207B0" w:rsidRPr="003C5A65">
        <w:rPr>
          <w:rFonts w:asciiTheme="minorHAnsi" w:hAnsiTheme="minorHAnsi" w:cstheme="minorHAnsi"/>
          <w:bCs/>
          <w:color w:val="002060"/>
          <w:w w:val="105"/>
          <w:sz w:val="22"/>
          <w:szCs w:val="22"/>
        </w:rPr>
        <w:t>Russell RD entrance. Wristbands may be issued for accreditation.</w:t>
      </w:r>
    </w:p>
    <w:p w14:paraId="115EB573" w14:textId="77777777" w:rsidR="00F31405" w:rsidRPr="008B6C0F" w:rsidRDefault="00F31405" w:rsidP="00F31405">
      <w:pPr>
        <w:spacing w:line="0" w:lineRule="atLeast"/>
        <w:rPr>
          <w:rFonts w:asciiTheme="minorHAnsi" w:hAnsiTheme="minorHAnsi" w:cstheme="minorHAnsi"/>
          <w:bCs/>
          <w:color w:val="002060"/>
          <w:sz w:val="22"/>
          <w:szCs w:val="22"/>
        </w:rPr>
      </w:pPr>
    </w:p>
    <w:p w14:paraId="7963A89B" w14:textId="77777777" w:rsidR="00F31405" w:rsidRPr="008B6C0F" w:rsidRDefault="00F31405" w:rsidP="00F31405">
      <w:pPr>
        <w:pStyle w:val="ListParagraph"/>
        <w:widowControl w:val="0"/>
        <w:numPr>
          <w:ilvl w:val="0"/>
          <w:numId w:val="20"/>
        </w:numPr>
        <w:tabs>
          <w:tab w:val="left" w:pos="683"/>
        </w:tabs>
        <w:autoSpaceDE w:val="0"/>
        <w:autoSpaceDN w:val="0"/>
        <w:spacing w:after="0" w:line="240" w:lineRule="auto"/>
        <w:contextualSpacing w:val="0"/>
        <w:jc w:val="both"/>
        <w:rPr>
          <w:rFonts w:asciiTheme="minorHAnsi" w:hAnsiTheme="minorHAnsi" w:cstheme="minorHAnsi"/>
          <w:color w:val="002060"/>
        </w:rPr>
      </w:pPr>
      <w:r w:rsidRPr="008B6C0F">
        <w:rPr>
          <w:rFonts w:asciiTheme="minorHAnsi" w:hAnsiTheme="minorHAnsi" w:cstheme="minorHAnsi"/>
          <w:color w:val="002060"/>
        </w:rPr>
        <w:t>Your Name /</w:t>
      </w:r>
      <w:r w:rsidRPr="008B6C0F">
        <w:rPr>
          <w:rFonts w:asciiTheme="minorHAnsi" w:hAnsiTheme="minorHAnsi" w:cstheme="minorHAnsi"/>
          <w:color w:val="002060"/>
          <w:spacing w:val="-30"/>
        </w:rPr>
        <w:t xml:space="preserve"> </w:t>
      </w:r>
      <w:r w:rsidRPr="008B6C0F">
        <w:rPr>
          <w:rFonts w:asciiTheme="minorHAnsi" w:hAnsiTheme="minorHAnsi" w:cstheme="minorHAnsi"/>
          <w:color w:val="002060"/>
        </w:rPr>
        <w:t>Company</w:t>
      </w:r>
    </w:p>
    <w:p w14:paraId="7F484C79" w14:textId="489837B0" w:rsidR="00F31405" w:rsidRPr="008B6C0F" w:rsidRDefault="00E3558F" w:rsidP="00F31405">
      <w:pPr>
        <w:pStyle w:val="ListParagraph"/>
        <w:widowControl w:val="0"/>
        <w:numPr>
          <w:ilvl w:val="0"/>
          <w:numId w:val="20"/>
        </w:numPr>
        <w:tabs>
          <w:tab w:val="left" w:pos="683"/>
        </w:tabs>
        <w:autoSpaceDE w:val="0"/>
        <w:autoSpaceDN w:val="0"/>
        <w:spacing w:before="23" w:after="0" w:line="240" w:lineRule="auto"/>
        <w:contextualSpacing w:val="0"/>
        <w:jc w:val="both"/>
        <w:rPr>
          <w:rFonts w:asciiTheme="minorHAnsi" w:hAnsiTheme="minorHAnsi" w:cstheme="minorHAnsi"/>
          <w:color w:val="002060"/>
        </w:rPr>
      </w:pPr>
      <w:r w:rsidRPr="008B6C0F">
        <w:rPr>
          <w:rFonts w:asciiTheme="minorHAnsi" w:hAnsiTheme="minorHAnsi" w:cstheme="minorHAnsi"/>
          <w:color w:val="002060"/>
          <w:w w:val="105"/>
        </w:rPr>
        <w:t>Contact Number</w:t>
      </w:r>
    </w:p>
    <w:p w14:paraId="13AABC10" w14:textId="0EE9174E" w:rsidR="00F31405" w:rsidRPr="008B6C0F" w:rsidRDefault="00F31405" w:rsidP="00F31405">
      <w:pPr>
        <w:pStyle w:val="ListParagraph"/>
        <w:widowControl w:val="0"/>
        <w:numPr>
          <w:ilvl w:val="0"/>
          <w:numId w:val="20"/>
        </w:numPr>
        <w:tabs>
          <w:tab w:val="left" w:pos="683"/>
        </w:tabs>
        <w:autoSpaceDE w:val="0"/>
        <w:autoSpaceDN w:val="0"/>
        <w:spacing w:before="25" w:after="0" w:line="240" w:lineRule="auto"/>
        <w:contextualSpacing w:val="0"/>
        <w:jc w:val="both"/>
        <w:rPr>
          <w:rFonts w:asciiTheme="minorHAnsi" w:hAnsiTheme="minorHAnsi" w:cstheme="minorHAnsi"/>
          <w:color w:val="002060"/>
        </w:rPr>
      </w:pPr>
      <w:r w:rsidRPr="008B6C0F">
        <w:rPr>
          <w:rFonts w:asciiTheme="minorHAnsi" w:hAnsiTheme="minorHAnsi" w:cstheme="minorHAnsi"/>
          <w:color w:val="002060"/>
        </w:rPr>
        <w:t>Vehicle</w:t>
      </w:r>
      <w:r w:rsidRPr="008B6C0F">
        <w:rPr>
          <w:rFonts w:asciiTheme="minorHAnsi" w:hAnsiTheme="minorHAnsi" w:cstheme="minorHAnsi"/>
          <w:color w:val="002060"/>
          <w:spacing w:val="-10"/>
        </w:rPr>
        <w:t xml:space="preserve"> </w:t>
      </w:r>
      <w:r w:rsidRPr="008B6C0F">
        <w:rPr>
          <w:rFonts w:asciiTheme="minorHAnsi" w:hAnsiTheme="minorHAnsi" w:cstheme="minorHAnsi"/>
          <w:color w:val="002060"/>
        </w:rPr>
        <w:t>registration &amp; vehicle model.</w:t>
      </w:r>
    </w:p>
    <w:p w14:paraId="322FBCCA" w14:textId="6AB2B19B" w:rsidR="00E3558F" w:rsidRPr="008B6C0F" w:rsidRDefault="00E3558F" w:rsidP="00F31405">
      <w:pPr>
        <w:pStyle w:val="ListParagraph"/>
        <w:widowControl w:val="0"/>
        <w:numPr>
          <w:ilvl w:val="0"/>
          <w:numId w:val="20"/>
        </w:numPr>
        <w:tabs>
          <w:tab w:val="left" w:pos="683"/>
        </w:tabs>
        <w:autoSpaceDE w:val="0"/>
        <w:autoSpaceDN w:val="0"/>
        <w:spacing w:before="25" w:after="0" w:line="240" w:lineRule="auto"/>
        <w:contextualSpacing w:val="0"/>
        <w:jc w:val="both"/>
        <w:rPr>
          <w:rFonts w:asciiTheme="minorHAnsi" w:hAnsiTheme="minorHAnsi" w:cstheme="minorHAnsi"/>
          <w:color w:val="002060"/>
        </w:rPr>
      </w:pPr>
      <w:r w:rsidRPr="008B6C0F">
        <w:rPr>
          <w:rFonts w:asciiTheme="minorHAnsi" w:hAnsiTheme="minorHAnsi" w:cstheme="minorHAnsi"/>
          <w:color w:val="002060"/>
        </w:rPr>
        <w:t>Stand name &amp; number</w:t>
      </w:r>
    </w:p>
    <w:p w14:paraId="17FD8044" w14:textId="77777777" w:rsidR="00F31405" w:rsidRPr="008B6C0F" w:rsidRDefault="00F31405" w:rsidP="00F31405">
      <w:pPr>
        <w:pStyle w:val="NoSpacing"/>
        <w:rPr>
          <w:rFonts w:asciiTheme="minorHAnsi" w:hAnsiTheme="minorHAnsi" w:cstheme="minorHAnsi"/>
          <w:bCs/>
          <w:color w:val="002060"/>
        </w:rPr>
      </w:pPr>
    </w:p>
    <w:p w14:paraId="732E6AFF" w14:textId="77777777" w:rsidR="00F31405" w:rsidRPr="008B6C0F" w:rsidRDefault="00F31405" w:rsidP="00F31405">
      <w:pPr>
        <w:pStyle w:val="NoSpacing"/>
        <w:rPr>
          <w:rFonts w:asciiTheme="minorHAnsi" w:hAnsiTheme="minorHAnsi" w:cstheme="minorHAnsi"/>
          <w:bCs/>
          <w:color w:val="002060"/>
        </w:rPr>
      </w:pPr>
      <w:r w:rsidRPr="008B6C0F">
        <w:rPr>
          <w:rFonts w:asciiTheme="minorHAnsi" w:hAnsiTheme="minorHAnsi" w:cstheme="minorHAnsi"/>
          <w:bCs/>
          <w:color w:val="002060"/>
        </w:rPr>
        <w:t>There is</w:t>
      </w:r>
      <w:r w:rsidRPr="008B6C0F">
        <w:rPr>
          <w:rFonts w:asciiTheme="minorHAnsi" w:hAnsiTheme="minorHAnsi" w:cstheme="minorHAnsi"/>
          <w:b/>
          <w:color w:val="002060"/>
        </w:rPr>
        <w:t xml:space="preserve"> NO</w:t>
      </w:r>
      <w:r w:rsidRPr="008B6C0F">
        <w:rPr>
          <w:rFonts w:asciiTheme="minorHAnsi" w:hAnsiTheme="minorHAnsi" w:cstheme="minorHAnsi"/>
          <w:bCs/>
          <w:color w:val="002060"/>
        </w:rPr>
        <w:t xml:space="preserve"> vehicle access into the exhibition hall for exhibitors.</w:t>
      </w:r>
    </w:p>
    <w:p w14:paraId="56CB9E9D" w14:textId="77777777" w:rsidR="00F31405" w:rsidRPr="008B6C0F" w:rsidRDefault="00F31405" w:rsidP="00F31405">
      <w:pPr>
        <w:autoSpaceDE w:val="0"/>
        <w:autoSpaceDN w:val="0"/>
        <w:adjustRightInd w:val="0"/>
        <w:jc w:val="both"/>
        <w:rPr>
          <w:rFonts w:asciiTheme="minorHAnsi" w:hAnsiTheme="minorHAnsi" w:cstheme="minorHAnsi"/>
          <w:color w:val="002060"/>
          <w:sz w:val="22"/>
          <w:szCs w:val="22"/>
        </w:rPr>
      </w:pPr>
    </w:p>
    <w:p w14:paraId="5C90CF1D" w14:textId="712F5FEA" w:rsidR="00F31405" w:rsidRDefault="00F31405" w:rsidP="00F31405">
      <w:pPr>
        <w:autoSpaceDE w:val="0"/>
        <w:autoSpaceDN w:val="0"/>
        <w:adjustRightInd w:val="0"/>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 exhibition will be held </w:t>
      </w:r>
      <w:r w:rsidR="004C0DF0" w:rsidRPr="008B6C0F">
        <w:rPr>
          <w:rFonts w:asciiTheme="minorHAnsi" w:hAnsiTheme="minorHAnsi" w:cstheme="minorHAnsi"/>
          <w:color w:val="002060"/>
          <w:sz w:val="22"/>
          <w:szCs w:val="22"/>
        </w:rPr>
        <w:t>on the Ground Floor &amp; 1</w:t>
      </w:r>
      <w:r w:rsidR="004C0DF0" w:rsidRPr="008B6C0F">
        <w:rPr>
          <w:rFonts w:asciiTheme="minorHAnsi" w:hAnsiTheme="minorHAnsi" w:cstheme="minorHAnsi"/>
          <w:color w:val="002060"/>
          <w:sz w:val="22"/>
          <w:szCs w:val="22"/>
          <w:vertAlign w:val="superscript"/>
        </w:rPr>
        <w:t>st</w:t>
      </w:r>
      <w:r w:rsidR="004C0DF0" w:rsidRPr="008B6C0F">
        <w:rPr>
          <w:rFonts w:asciiTheme="minorHAnsi" w:hAnsiTheme="minorHAnsi" w:cstheme="minorHAnsi"/>
          <w:color w:val="002060"/>
          <w:sz w:val="22"/>
          <w:szCs w:val="22"/>
        </w:rPr>
        <w:t xml:space="preserve"> Floor</w:t>
      </w:r>
      <w:r w:rsidRPr="008B6C0F">
        <w:rPr>
          <w:rFonts w:asciiTheme="minorHAnsi" w:hAnsiTheme="minorHAnsi" w:cstheme="minorHAnsi"/>
          <w:color w:val="002060"/>
          <w:sz w:val="22"/>
          <w:szCs w:val="22"/>
        </w:rPr>
        <w:t xml:space="preserve"> of the </w:t>
      </w:r>
      <w:r w:rsidR="004C0DF0" w:rsidRPr="008B6C0F">
        <w:rPr>
          <w:rFonts w:asciiTheme="minorHAnsi" w:hAnsiTheme="minorHAnsi" w:cstheme="minorHAnsi"/>
          <w:color w:val="002060"/>
          <w:sz w:val="22"/>
          <w:szCs w:val="22"/>
        </w:rPr>
        <w:t>Brighton Centre</w:t>
      </w:r>
      <w:r w:rsidRPr="008B6C0F">
        <w:rPr>
          <w:rFonts w:asciiTheme="minorHAnsi" w:hAnsiTheme="minorHAnsi" w:cstheme="minorHAnsi"/>
          <w:color w:val="002060"/>
          <w:sz w:val="22"/>
          <w:szCs w:val="22"/>
        </w:rPr>
        <w:t>. Exhibitors will be allowed into the exhibition area 30 minutes prior to opening and may also leave 30 minutes after closing. Please check with the Organisers if additional time is required. All stands must be open and fully staffed during the official exhibition opening hours as stated below.</w:t>
      </w:r>
    </w:p>
    <w:p w14:paraId="735919C6" w14:textId="77777777" w:rsidR="00D95626" w:rsidRPr="008B6C0F" w:rsidRDefault="00D95626" w:rsidP="00F31405">
      <w:pPr>
        <w:autoSpaceDE w:val="0"/>
        <w:autoSpaceDN w:val="0"/>
        <w:adjustRightInd w:val="0"/>
        <w:jc w:val="both"/>
        <w:rPr>
          <w:rFonts w:asciiTheme="minorHAnsi" w:hAnsiTheme="minorHAnsi" w:cstheme="minorHAnsi"/>
          <w:color w:val="002060"/>
          <w:sz w:val="22"/>
          <w:szCs w:val="22"/>
        </w:rPr>
      </w:pPr>
    </w:p>
    <w:p w14:paraId="14B88E5C" w14:textId="77777777" w:rsidR="00E8676B" w:rsidRDefault="00E8676B" w:rsidP="00524B6A">
      <w:pPr>
        <w:jc w:val="both"/>
        <w:rPr>
          <w:rFonts w:asciiTheme="minorHAnsi" w:hAnsiTheme="minorHAnsi" w:cstheme="minorHAnsi"/>
          <w:b/>
          <w:bCs/>
          <w:color w:val="002060"/>
        </w:rPr>
      </w:pPr>
    </w:p>
    <w:p w14:paraId="4D1CB757" w14:textId="77777777" w:rsidR="00D95626" w:rsidRDefault="00D95626" w:rsidP="00524B6A">
      <w:pPr>
        <w:jc w:val="both"/>
        <w:rPr>
          <w:rFonts w:asciiTheme="minorHAnsi" w:hAnsiTheme="minorHAnsi" w:cstheme="minorHAnsi"/>
          <w:b/>
          <w:bCs/>
          <w:color w:val="002060"/>
        </w:rPr>
      </w:pPr>
    </w:p>
    <w:p w14:paraId="11993BB4" w14:textId="77777777" w:rsidR="00D95626" w:rsidRPr="008B6C0F" w:rsidRDefault="00D95626" w:rsidP="00524B6A">
      <w:pPr>
        <w:jc w:val="both"/>
        <w:rPr>
          <w:rFonts w:asciiTheme="minorHAnsi" w:hAnsiTheme="minorHAnsi" w:cstheme="minorHAnsi"/>
          <w:b/>
          <w:bCs/>
          <w:color w:val="002060"/>
        </w:rPr>
      </w:pPr>
    </w:p>
    <w:p w14:paraId="6C9830FC" w14:textId="6FFF3B11" w:rsidR="00E6583A" w:rsidRPr="00AC7982" w:rsidRDefault="0074231F" w:rsidP="00524B6A">
      <w:pPr>
        <w:jc w:val="both"/>
        <w:rPr>
          <w:rFonts w:asciiTheme="minorHAnsi" w:hAnsiTheme="minorHAnsi" w:cstheme="minorHAnsi"/>
          <w:b/>
          <w:bCs/>
          <w:color w:val="002060"/>
          <w:sz w:val="36"/>
          <w:szCs w:val="36"/>
        </w:rPr>
      </w:pPr>
      <w:r w:rsidRPr="00AC7982">
        <w:rPr>
          <w:rFonts w:asciiTheme="minorHAnsi" w:hAnsiTheme="minorHAnsi" w:cstheme="minorHAnsi"/>
          <w:b/>
          <w:bCs/>
          <w:color w:val="002060"/>
          <w:sz w:val="36"/>
          <w:szCs w:val="36"/>
        </w:rPr>
        <w:lastRenderedPageBreak/>
        <w:t xml:space="preserve">IMPORTANT DATES AND DEADLINES </w:t>
      </w:r>
    </w:p>
    <w:p w14:paraId="6D232D2E" w14:textId="089C00C5" w:rsidR="00E6583A" w:rsidRPr="00AC7982" w:rsidRDefault="00E6583A" w:rsidP="00CB7062">
      <w:pPr>
        <w:autoSpaceDE w:val="0"/>
        <w:autoSpaceDN w:val="0"/>
        <w:adjustRightInd w:val="0"/>
        <w:jc w:val="both"/>
        <w:rPr>
          <w:rFonts w:asciiTheme="minorHAnsi" w:hAnsiTheme="minorHAnsi" w:cstheme="minorHAnsi"/>
          <w:color w:val="002060"/>
          <w:sz w:val="22"/>
          <w:szCs w:val="22"/>
        </w:rPr>
      </w:pPr>
      <w:r w:rsidRPr="00AC7982">
        <w:rPr>
          <w:rFonts w:asciiTheme="minorHAnsi" w:hAnsiTheme="minorHAnsi" w:cstheme="minorHAnsi"/>
          <w:b/>
          <w:color w:val="002060"/>
          <w:sz w:val="22"/>
          <w:szCs w:val="22"/>
        </w:rPr>
        <w:t>*</w:t>
      </w:r>
      <w:r w:rsidR="004C0DF0" w:rsidRPr="00AC7982">
        <w:rPr>
          <w:rFonts w:asciiTheme="minorHAnsi" w:hAnsiTheme="minorHAnsi" w:cstheme="minorHAnsi"/>
          <w:b/>
          <w:color w:val="002060"/>
          <w:sz w:val="22"/>
          <w:szCs w:val="22"/>
        </w:rPr>
        <w:t>Wednesday</w:t>
      </w:r>
      <w:r w:rsidRPr="00AC7982">
        <w:rPr>
          <w:rFonts w:asciiTheme="minorHAnsi" w:hAnsiTheme="minorHAnsi" w:cstheme="minorHAnsi"/>
          <w:b/>
          <w:color w:val="002060"/>
          <w:sz w:val="22"/>
          <w:szCs w:val="22"/>
        </w:rPr>
        <w:t xml:space="preserve"> </w:t>
      </w:r>
      <w:r w:rsidRPr="00AC7982">
        <w:rPr>
          <w:rFonts w:asciiTheme="minorHAnsi" w:hAnsiTheme="minorHAnsi" w:cstheme="minorHAnsi"/>
          <w:b/>
          <w:color w:val="002060"/>
          <w:sz w:val="22"/>
          <w:szCs w:val="22"/>
        </w:rPr>
        <w:tab/>
      </w:r>
      <w:r w:rsidR="00F9339C" w:rsidRPr="00AC7982">
        <w:rPr>
          <w:rFonts w:asciiTheme="minorHAnsi" w:hAnsiTheme="minorHAnsi" w:cstheme="minorHAnsi"/>
          <w:color w:val="002060"/>
          <w:sz w:val="22"/>
          <w:szCs w:val="22"/>
        </w:rPr>
        <w:t>2</w:t>
      </w:r>
      <w:r w:rsidR="005E77F0" w:rsidRPr="00AC7982">
        <w:rPr>
          <w:rFonts w:asciiTheme="minorHAnsi" w:hAnsiTheme="minorHAnsi" w:cstheme="minorHAnsi"/>
          <w:color w:val="002060"/>
          <w:sz w:val="22"/>
          <w:szCs w:val="22"/>
        </w:rPr>
        <w:t>3</w:t>
      </w:r>
      <w:r w:rsidR="005E77F0" w:rsidRPr="00AC7982">
        <w:rPr>
          <w:rFonts w:asciiTheme="minorHAnsi" w:hAnsiTheme="minorHAnsi" w:cstheme="minorHAnsi"/>
          <w:color w:val="002060"/>
          <w:sz w:val="22"/>
          <w:szCs w:val="22"/>
          <w:vertAlign w:val="superscript"/>
        </w:rPr>
        <w:t>rd</w:t>
      </w:r>
      <w:r w:rsidR="005E77F0" w:rsidRPr="00AC7982">
        <w:rPr>
          <w:rFonts w:asciiTheme="minorHAnsi" w:hAnsiTheme="minorHAnsi" w:cstheme="minorHAnsi"/>
          <w:color w:val="002060"/>
          <w:sz w:val="22"/>
          <w:szCs w:val="22"/>
        </w:rPr>
        <w:t xml:space="preserve"> </w:t>
      </w:r>
      <w:r w:rsidR="00F9339C" w:rsidRPr="00AC7982">
        <w:rPr>
          <w:rFonts w:asciiTheme="minorHAnsi" w:hAnsiTheme="minorHAnsi" w:cstheme="minorHAnsi"/>
          <w:color w:val="002060"/>
          <w:sz w:val="22"/>
          <w:szCs w:val="22"/>
        </w:rPr>
        <w:t>September</w:t>
      </w:r>
      <w:r w:rsidRPr="00AC7982">
        <w:rPr>
          <w:rFonts w:asciiTheme="minorHAnsi" w:hAnsiTheme="minorHAnsi" w:cstheme="minorHAnsi"/>
          <w:color w:val="002060"/>
          <w:sz w:val="22"/>
          <w:szCs w:val="22"/>
        </w:rPr>
        <w:tab/>
      </w:r>
      <w:r w:rsidRPr="00AC7982">
        <w:rPr>
          <w:rFonts w:asciiTheme="minorHAnsi" w:hAnsiTheme="minorHAnsi" w:cstheme="minorHAnsi"/>
          <w:color w:val="002060"/>
          <w:sz w:val="22"/>
          <w:szCs w:val="22"/>
        </w:rPr>
        <w:tab/>
      </w:r>
      <w:r w:rsidR="00EA2F35" w:rsidRPr="00AC7982">
        <w:rPr>
          <w:rFonts w:asciiTheme="minorHAnsi" w:hAnsiTheme="minorHAnsi" w:cstheme="minorHAnsi"/>
          <w:color w:val="002060"/>
          <w:sz w:val="22"/>
          <w:szCs w:val="22"/>
        </w:rPr>
        <w:t>09</w:t>
      </w:r>
      <w:r w:rsidRPr="00AC7982">
        <w:rPr>
          <w:rFonts w:asciiTheme="minorHAnsi" w:hAnsiTheme="minorHAnsi" w:cstheme="minorHAnsi"/>
          <w:color w:val="002060"/>
          <w:sz w:val="22"/>
          <w:szCs w:val="22"/>
        </w:rPr>
        <w:t>:00 – 2</w:t>
      </w:r>
      <w:r w:rsidR="00F9339C" w:rsidRPr="00AC7982">
        <w:rPr>
          <w:rFonts w:asciiTheme="minorHAnsi" w:hAnsiTheme="minorHAnsi" w:cstheme="minorHAnsi"/>
          <w:color w:val="002060"/>
          <w:sz w:val="22"/>
          <w:szCs w:val="22"/>
        </w:rPr>
        <w:t>0</w:t>
      </w:r>
      <w:r w:rsidRPr="00AC7982">
        <w:rPr>
          <w:rFonts w:asciiTheme="minorHAnsi" w:hAnsiTheme="minorHAnsi" w:cstheme="minorHAnsi"/>
          <w:color w:val="002060"/>
          <w:sz w:val="22"/>
          <w:szCs w:val="22"/>
        </w:rPr>
        <w:t xml:space="preserve">.00 </w:t>
      </w:r>
      <w:r w:rsidR="00C11A8B" w:rsidRPr="00AC7982">
        <w:rPr>
          <w:rFonts w:asciiTheme="minorHAnsi" w:hAnsiTheme="minorHAnsi" w:cstheme="minorHAnsi"/>
          <w:color w:val="002060"/>
          <w:sz w:val="22"/>
          <w:szCs w:val="22"/>
        </w:rPr>
        <w:t>(</w:t>
      </w:r>
      <w:r w:rsidR="00EA2F35" w:rsidRPr="00AC7982">
        <w:rPr>
          <w:rFonts w:asciiTheme="minorHAnsi" w:hAnsiTheme="minorHAnsi" w:cstheme="minorHAnsi"/>
          <w:color w:val="002060"/>
          <w:sz w:val="22"/>
          <w:szCs w:val="22"/>
        </w:rPr>
        <w:t>Space only exhibitors</w:t>
      </w:r>
      <w:r w:rsidR="00C11A8B" w:rsidRPr="00AC7982">
        <w:rPr>
          <w:rFonts w:asciiTheme="minorHAnsi" w:hAnsiTheme="minorHAnsi" w:cstheme="minorHAnsi"/>
          <w:color w:val="002060"/>
          <w:sz w:val="22"/>
          <w:szCs w:val="22"/>
        </w:rPr>
        <w:t>)</w:t>
      </w:r>
    </w:p>
    <w:p w14:paraId="75AC35BE" w14:textId="7A7230B7" w:rsidR="00EA2F35" w:rsidRPr="00AC7982" w:rsidRDefault="00EA2F35" w:rsidP="00CB7062">
      <w:pPr>
        <w:autoSpaceDE w:val="0"/>
        <w:autoSpaceDN w:val="0"/>
        <w:adjustRightInd w:val="0"/>
        <w:jc w:val="both"/>
        <w:rPr>
          <w:rFonts w:asciiTheme="minorHAnsi" w:hAnsiTheme="minorHAnsi" w:cstheme="minorHAnsi"/>
          <w:color w:val="002060"/>
          <w:sz w:val="22"/>
          <w:szCs w:val="22"/>
        </w:rPr>
      </w:pPr>
      <w:r w:rsidRPr="00AC7982">
        <w:rPr>
          <w:rFonts w:asciiTheme="minorHAnsi" w:hAnsiTheme="minorHAnsi" w:cstheme="minorHAnsi"/>
          <w:b/>
          <w:color w:val="002060"/>
          <w:sz w:val="22"/>
          <w:szCs w:val="22"/>
        </w:rPr>
        <w:t xml:space="preserve">*Wednesday </w:t>
      </w:r>
      <w:r w:rsidRPr="00AC7982">
        <w:rPr>
          <w:rFonts w:asciiTheme="minorHAnsi" w:hAnsiTheme="minorHAnsi" w:cstheme="minorHAnsi"/>
          <w:b/>
          <w:color w:val="002060"/>
          <w:sz w:val="22"/>
          <w:szCs w:val="22"/>
        </w:rPr>
        <w:tab/>
      </w:r>
      <w:r w:rsidRPr="00AC7982">
        <w:rPr>
          <w:rFonts w:asciiTheme="minorHAnsi" w:hAnsiTheme="minorHAnsi" w:cstheme="minorHAnsi"/>
          <w:color w:val="002060"/>
          <w:sz w:val="22"/>
          <w:szCs w:val="22"/>
        </w:rPr>
        <w:t>23</w:t>
      </w:r>
      <w:r w:rsidRPr="00AC7982">
        <w:rPr>
          <w:rFonts w:asciiTheme="minorHAnsi" w:hAnsiTheme="minorHAnsi" w:cstheme="minorHAnsi"/>
          <w:color w:val="002060"/>
          <w:sz w:val="22"/>
          <w:szCs w:val="22"/>
          <w:vertAlign w:val="superscript"/>
        </w:rPr>
        <w:t>rd</w:t>
      </w:r>
      <w:r w:rsidRPr="00AC7982">
        <w:rPr>
          <w:rFonts w:asciiTheme="minorHAnsi" w:hAnsiTheme="minorHAnsi" w:cstheme="minorHAnsi"/>
          <w:color w:val="002060"/>
          <w:sz w:val="22"/>
          <w:szCs w:val="22"/>
        </w:rPr>
        <w:t xml:space="preserve"> September</w:t>
      </w:r>
      <w:r w:rsidRPr="00AC7982">
        <w:rPr>
          <w:rFonts w:asciiTheme="minorHAnsi" w:hAnsiTheme="minorHAnsi" w:cstheme="minorHAnsi"/>
          <w:color w:val="002060"/>
          <w:sz w:val="22"/>
          <w:szCs w:val="22"/>
        </w:rPr>
        <w:tab/>
      </w:r>
      <w:r w:rsidRPr="00AC7982">
        <w:rPr>
          <w:rFonts w:asciiTheme="minorHAnsi" w:hAnsiTheme="minorHAnsi" w:cstheme="minorHAnsi"/>
          <w:color w:val="002060"/>
          <w:sz w:val="22"/>
          <w:szCs w:val="22"/>
        </w:rPr>
        <w:tab/>
        <w:t>14:00 – 20.00 (Shell scheme exhibitors)</w:t>
      </w:r>
    </w:p>
    <w:p w14:paraId="798936A4" w14:textId="2731FF8F" w:rsidR="00E6583A" w:rsidRPr="00AC7982" w:rsidRDefault="00E6583A" w:rsidP="00E6583A">
      <w:pPr>
        <w:autoSpaceDE w:val="0"/>
        <w:autoSpaceDN w:val="0"/>
        <w:adjustRightInd w:val="0"/>
        <w:ind w:firstLine="112"/>
        <w:jc w:val="both"/>
        <w:rPr>
          <w:rFonts w:asciiTheme="minorHAnsi" w:hAnsiTheme="minorHAnsi" w:cstheme="minorHAnsi"/>
          <w:color w:val="002060"/>
          <w:sz w:val="22"/>
          <w:szCs w:val="22"/>
        </w:rPr>
      </w:pPr>
      <w:r w:rsidRPr="00AC7982">
        <w:rPr>
          <w:rFonts w:asciiTheme="minorHAnsi" w:hAnsiTheme="minorHAnsi" w:cstheme="minorHAnsi"/>
          <w:b/>
          <w:color w:val="002060"/>
          <w:sz w:val="22"/>
          <w:szCs w:val="22"/>
        </w:rPr>
        <w:t>Thursday</w:t>
      </w:r>
      <w:r w:rsidRPr="00AC7982">
        <w:rPr>
          <w:rFonts w:asciiTheme="minorHAnsi" w:hAnsiTheme="minorHAnsi" w:cstheme="minorHAnsi"/>
          <w:color w:val="002060"/>
          <w:sz w:val="22"/>
          <w:szCs w:val="22"/>
        </w:rPr>
        <w:t xml:space="preserve"> </w:t>
      </w:r>
      <w:r w:rsidRPr="00AC7982">
        <w:rPr>
          <w:rFonts w:asciiTheme="minorHAnsi" w:hAnsiTheme="minorHAnsi" w:cstheme="minorHAnsi"/>
          <w:color w:val="002060"/>
          <w:sz w:val="22"/>
          <w:szCs w:val="22"/>
        </w:rPr>
        <w:tab/>
      </w:r>
      <w:r w:rsidR="00F9339C" w:rsidRPr="00AC7982">
        <w:rPr>
          <w:rFonts w:asciiTheme="minorHAnsi" w:hAnsiTheme="minorHAnsi" w:cstheme="minorHAnsi"/>
          <w:color w:val="002060"/>
          <w:sz w:val="22"/>
          <w:szCs w:val="22"/>
        </w:rPr>
        <w:t>2</w:t>
      </w:r>
      <w:r w:rsidR="004C0DF0" w:rsidRPr="00AC7982">
        <w:rPr>
          <w:rFonts w:asciiTheme="minorHAnsi" w:hAnsiTheme="minorHAnsi" w:cstheme="minorHAnsi"/>
          <w:color w:val="002060"/>
          <w:sz w:val="22"/>
          <w:szCs w:val="22"/>
        </w:rPr>
        <w:t>4</w:t>
      </w:r>
      <w:r w:rsidR="00F9339C" w:rsidRPr="00AC7982">
        <w:rPr>
          <w:rFonts w:asciiTheme="minorHAnsi" w:hAnsiTheme="minorHAnsi" w:cstheme="minorHAnsi"/>
          <w:color w:val="002060"/>
          <w:sz w:val="22"/>
          <w:szCs w:val="22"/>
          <w:vertAlign w:val="superscript"/>
        </w:rPr>
        <w:t>th</w:t>
      </w:r>
      <w:r w:rsidR="00F9339C" w:rsidRPr="00AC7982">
        <w:rPr>
          <w:rFonts w:asciiTheme="minorHAnsi" w:hAnsiTheme="minorHAnsi" w:cstheme="minorHAnsi"/>
          <w:color w:val="002060"/>
          <w:sz w:val="22"/>
          <w:szCs w:val="22"/>
        </w:rPr>
        <w:t xml:space="preserve"> September</w:t>
      </w:r>
      <w:r w:rsidRPr="00AC7982">
        <w:rPr>
          <w:rFonts w:asciiTheme="minorHAnsi" w:hAnsiTheme="minorHAnsi" w:cstheme="minorHAnsi"/>
          <w:color w:val="002060"/>
          <w:sz w:val="22"/>
          <w:szCs w:val="22"/>
        </w:rPr>
        <w:tab/>
      </w:r>
      <w:r w:rsidRPr="00AC7982">
        <w:rPr>
          <w:rFonts w:asciiTheme="minorHAnsi" w:hAnsiTheme="minorHAnsi" w:cstheme="minorHAnsi"/>
          <w:color w:val="002060"/>
          <w:sz w:val="22"/>
          <w:szCs w:val="22"/>
        </w:rPr>
        <w:tab/>
        <w:t>0</w:t>
      </w:r>
      <w:r w:rsidR="003C5A65">
        <w:rPr>
          <w:rFonts w:asciiTheme="minorHAnsi" w:hAnsiTheme="minorHAnsi" w:cstheme="minorHAnsi"/>
          <w:color w:val="002060"/>
          <w:sz w:val="22"/>
          <w:szCs w:val="22"/>
        </w:rPr>
        <w:t>9:0</w:t>
      </w:r>
      <w:r w:rsidRPr="00AC7982">
        <w:rPr>
          <w:rFonts w:asciiTheme="minorHAnsi" w:hAnsiTheme="minorHAnsi" w:cstheme="minorHAnsi"/>
          <w:color w:val="002060"/>
          <w:sz w:val="22"/>
          <w:szCs w:val="22"/>
        </w:rPr>
        <w:t xml:space="preserve">0 – </w:t>
      </w:r>
      <w:r w:rsidR="00612220" w:rsidRPr="00AC7982">
        <w:rPr>
          <w:rFonts w:asciiTheme="minorHAnsi" w:hAnsiTheme="minorHAnsi" w:cstheme="minorHAnsi"/>
          <w:color w:val="002060"/>
          <w:sz w:val="22"/>
          <w:szCs w:val="22"/>
        </w:rPr>
        <w:t>18</w:t>
      </w:r>
      <w:r w:rsidRPr="00AC7982">
        <w:rPr>
          <w:rFonts w:asciiTheme="minorHAnsi" w:hAnsiTheme="minorHAnsi" w:cstheme="minorHAnsi"/>
          <w:color w:val="002060"/>
          <w:sz w:val="22"/>
          <w:szCs w:val="22"/>
        </w:rPr>
        <w:t>.</w:t>
      </w:r>
      <w:r w:rsidR="00462138" w:rsidRPr="00AC7982">
        <w:rPr>
          <w:rFonts w:asciiTheme="minorHAnsi" w:hAnsiTheme="minorHAnsi" w:cstheme="minorHAnsi"/>
          <w:color w:val="002060"/>
          <w:sz w:val="22"/>
          <w:szCs w:val="22"/>
        </w:rPr>
        <w:t>0</w:t>
      </w:r>
      <w:r w:rsidRPr="00AC7982">
        <w:rPr>
          <w:rFonts w:asciiTheme="minorHAnsi" w:hAnsiTheme="minorHAnsi" w:cstheme="minorHAnsi"/>
          <w:color w:val="002060"/>
          <w:sz w:val="22"/>
          <w:szCs w:val="22"/>
        </w:rPr>
        <w:t xml:space="preserve">0 (Show </w:t>
      </w:r>
      <w:r w:rsidR="00462138" w:rsidRPr="00AC7982">
        <w:rPr>
          <w:rFonts w:asciiTheme="minorHAnsi" w:hAnsiTheme="minorHAnsi" w:cstheme="minorHAnsi"/>
          <w:color w:val="002060"/>
          <w:sz w:val="22"/>
          <w:szCs w:val="22"/>
        </w:rPr>
        <w:t>open)</w:t>
      </w:r>
    </w:p>
    <w:p w14:paraId="20023860" w14:textId="4096DC40" w:rsidR="00E6583A" w:rsidRPr="00AC7982" w:rsidRDefault="00E6583A" w:rsidP="00E6583A">
      <w:pPr>
        <w:autoSpaceDE w:val="0"/>
        <w:autoSpaceDN w:val="0"/>
        <w:adjustRightInd w:val="0"/>
        <w:ind w:firstLine="112"/>
        <w:jc w:val="both"/>
        <w:rPr>
          <w:rFonts w:asciiTheme="minorHAnsi" w:hAnsiTheme="minorHAnsi" w:cstheme="minorHAnsi"/>
          <w:color w:val="002060"/>
          <w:sz w:val="22"/>
          <w:szCs w:val="22"/>
        </w:rPr>
      </w:pPr>
      <w:r w:rsidRPr="00AC7982">
        <w:rPr>
          <w:rFonts w:asciiTheme="minorHAnsi" w:hAnsiTheme="minorHAnsi" w:cstheme="minorHAnsi"/>
          <w:b/>
          <w:color w:val="002060"/>
          <w:sz w:val="22"/>
          <w:szCs w:val="22"/>
        </w:rPr>
        <w:t>Friday</w:t>
      </w:r>
      <w:r w:rsidRPr="00AC7982">
        <w:rPr>
          <w:rFonts w:asciiTheme="minorHAnsi" w:hAnsiTheme="minorHAnsi" w:cstheme="minorHAnsi"/>
          <w:b/>
          <w:color w:val="002060"/>
          <w:sz w:val="22"/>
          <w:szCs w:val="22"/>
        </w:rPr>
        <w:tab/>
      </w:r>
      <w:r w:rsidRPr="00AC7982">
        <w:rPr>
          <w:rFonts w:asciiTheme="minorHAnsi" w:hAnsiTheme="minorHAnsi" w:cstheme="minorHAnsi"/>
          <w:color w:val="002060"/>
          <w:sz w:val="22"/>
          <w:szCs w:val="22"/>
        </w:rPr>
        <w:tab/>
      </w:r>
      <w:r w:rsidR="00F9339C" w:rsidRPr="00AC7982">
        <w:rPr>
          <w:rFonts w:asciiTheme="minorHAnsi" w:hAnsiTheme="minorHAnsi" w:cstheme="minorHAnsi"/>
          <w:color w:val="002060"/>
          <w:sz w:val="22"/>
          <w:szCs w:val="22"/>
        </w:rPr>
        <w:t>2</w:t>
      </w:r>
      <w:r w:rsidR="004C0DF0" w:rsidRPr="00AC7982">
        <w:rPr>
          <w:rFonts w:asciiTheme="minorHAnsi" w:hAnsiTheme="minorHAnsi" w:cstheme="minorHAnsi"/>
          <w:color w:val="002060"/>
          <w:sz w:val="22"/>
          <w:szCs w:val="22"/>
        </w:rPr>
        <w:t>5</w:t>
      </w:r>
      <w:r w:rsidR="00F9339C" w:rsidRPr="00AC7982">
        <w:rPr>
          <w:rFonts w:asciiTheme="minorHAnsi" w:hAnsiTheme="minorHAnsi" w:cstheme="minorHAnsi"/>
          <w:color w:val="002060"/>
          <w:sz w:val="22"/>
          <w:szCs w:val="22"/>
          <w:vertAlign w:val="superscript"/>
        </w:rPr>
        <w:t>th</w:t>
      </w:r>
      <w:r w:rsidR="00F9339C" w:rsidRPr="00AC7982">
        <w:rPr>
          <w:rFonts w:asciiTheme="minorHAnsi" w:hAnsiTheme="minorHAnsi" w:cstheme="minorHAnsi"/>
          <w:color w:val="002060"/>
          <w:sz w:val="22"/>
          <w:szCs w:val="22"/>
        </w:rPr>
        <w:t xml:space="preserve"> September</w:t>
      </w:r>
      <w:r w:rsidR="00F31405" w:rsidRPr="00AC7982">
        <w:rPr>
          <w:rFonts w:asciiTheme="minorHAnsi" w:hAnsiTheme="minorHAnsi" w:cstheme="minorHAnsi"/>
          <w:color w:val="002060"/>
          <w:sz w:val="22"/>
          <w:szCs w:val="22"/>
        </w:rPr>
        <w:tab/>
      </w:r>
      <w:r w:rsidRPr="00AC7982">
        <w:rPr>
          <w:rFonts w:asciiTheme="minorHAnsi" w:hAnsiTheme="minorHAnsi" w:cstheme="minorHAnsi"/>
          <w:color w:val="002060"/>
          <w:sz w:val="22"/>
          <w:szCs w:val="22"/>
        </w:rPr>
        <w:tab/>
        <w:t>0</w:t>
      </w:r>
      <w:r w:rsidR="0035267A" w:rsidRPr="00AC7982">
        <w:rPr>
          <w:rFonts w:asciiTheme="minorHAnsi" w:hAnsiTheme="minorHAnsi" w:cstheme="minorHAnsi"/>
          <w:color w:val="002060"/>
          <w:sz w:val="22"/>
          <w:szCs w:val="22"/>
        </w:rPr>
        <w:t>8</w:t>
      </w:r>
      <w:r w:rsidRPr="00AC7982">
        <w:rPr>
          <w:rFonts w:asciiTheme="minorHAnsi" w:hAnsiTheme="minorHAnsi" w:cstheme="minorHAnsi"/>
          <w:color w:val="002060"/>
          <w:sz w:val="22"/>
          <w:szCs w:val="22"/>
        </w:rPr>
        <w:t>:</w:t>
      </w:r>
      <w:r w:rsidR="0035267A" w:rsidRPr="00AC7982">
        <w:rPr>
          <w:rFonts w:asciiTheme="minorHAnsi" w:hAnsiTheme="minorHAnsi" w:cstheme="minorHAnsi"/>
          <w:color w:val="002060"/>
          <w:sz w:val="22"/>
          <w:szCs w:val="22"/>
        </w:rPr>
        <w:t>3</w:t>
      </w:r>
      <w:r w:rsidRPr="00AC7982">
        <w:rPr>
          <w:rFonts w:asciiTheme="minorHAnsi" w:hAnsiTheme="minorHAnsi" w:cstheme="minorHAnsi"/>
          <w:color w:val="002060"/>
          <w:sz w:val="22"/>
          <w:szCs w:val="22"/>
        </w:rPr>
        <w:t xml:space="preserve">0 – </w:t>
      </w:r>
      <w:r w:rsidR="005E77F0" w:rsidRPr="00AC7982">
        <w:rPr>
          <w:rFonts w:asciiTheme="minorHAnsi" w:hAnsiTheme="minorHAnsi" w:cstheme="minorHAnsi"/>
          <w:color w:val="002060"/>
          <w:sz w:val="22"/>
          <w:szCs w:val="22"/>
        </w:rPr>
        <w:t>1</w:t>
      </w:r>
      <w:r w:rsidR="00C60002" w:rsidRPr="00AC7982">
        <w:rPr>
          <w:rFonts w:asciiTheme="minorHAnsi" w:hAnsiTheme="minorHAnsi" w:cstheme="minorHAnsi"/>
          <w:color w:val="002060"/>
          <w:sz w:val="22"/>
          <w:szCs w:val="22"/>
        </w:rPr>
        <w:t>7</w:t>
      </w:r>
      <w:r w:rsidR="005E77F0" w:rsidRPr="00AC7982">
        <w:rPr>
          <w:rFonts w:asciiTheme="minorHAnsi" w:hAnsiTheme="minorHAnsi" w:cstheme="minorHAnsi"/>
          <w:color w:val="002060"/>
          <w:sz w:val="22"/>
          <w:szCs w:val="22"/>
        </w:rPr>
        <w:t>:3</w:t>
      </w:r>
      <w:r w:rsidRPr="00AC7982">
        <w:rPr>
          <w:rFonts w:asciiTheme="minorHAnsi" w:hAnsiTheme="minorHAnsi" w:cstheme="minorHAnsi"/>
          <w:color w:val="002060"/>
          <w:sz w:val="22"/>
          <w:szCs w:val="22"/>
        </w:rPr>
        <w:t xml:space="preserve">0 </w:t>
      </w:r>
      <w:r w:rsidR="00C912BE" w:rsidRPr="00AC7982">
        <w:rPr>
          <w:rFonts w:asciiTheme="minorHAnsi" w:hAnsiTheme="minorHAnsi" w:cstheme="minorHAnsi"/>
          <w:color w:val="002060"/>
          <w:sz w:val="22"/>
          <w:szCs w:val="22"/>
        </w:rPr>
        <w:t>(</w:t>
      </w:r>
      <w:r w:rsidR="004C0DF0" w:rsidRPr="00AC7982">
        <w:rPr>
          <w:rFonts w:asciiTheme="minorHAnsi" w:hAnsiTheme="minorHAnsi" w:cstheme="minorHAnsi"/>
          <w:color w:val="002060"/>
          <w:sz w:val="22"/>
          <w:szCs w:val="22"/>
        </w:rPr>
        <w:t>Show open</w:t>
      </w:r>
      <w:r w:rsidR="00C912BE" w:rsidRPr="00AC7982">
        <w:rPr>
          <w:rFonts w:asciiTheme="minorHAnsi" w:hAnsiTheme="minorHAnsi" w:cstheme="minorHAnsi"/>
          <w:color w:val="002060"/>
          <w:sz w:val="22"/>
          <w:szCs w:val="22"/>
        </w:rPr>
        <w:t>)</w:t>
      </w:r>
    </w:p>
    <w:p w14:paraId="3A1A0899" w14:textId="523FFEB5" w:rsidR="004C0DF0" w:rsidRPr="00AC7982" w:rsidRDefault="004C0DF0" w:rsidP="00E6583A">
      <w:pPr>
        <w:autoSpaceDE w:val="0"/>
        <w:autoSpaceDN w:val="0"/>
        <w:adjustRightInd w:val="0"/>
        <w:ind w:firstLine="112"/>
        <w:jc w:val="both"/>
        <w:rPr>
          <w:rFonts w:asciiTheme="minorHAnsi" w:hAnsiTheme="minorHAnsi" w:cstheme="minorHAnsi"/>
          <w:color w:val="002060"/>
          <w:sz w:val="22"/>
          <w:szCs w:val="22"/>
        </w:rPr>
      </w:pPr>
      <w:r w:rsidRPr="00AC7982">
        <w:rPr>
          <w:rFonts w:asciiTheme="minorHAnsi" w:hAnsiTheme="minorHAnsi" w:cstheme="minorHAnsi"/>
          <w:b/>
          <w:bCs/>
          <w:color w:val="002060"/>
          <w:sz w:val="22"/>
          <w:szCs w:val="22"/>
        </w:rPr>
        <w:t>Saturday</w:t>
      </w:r>
      <w:r w:rsidRPr="00AC7982">
        <w:rPr>
          <w:rFonts w:asciiTheme="minorHAnsi" w:hAnsiTheme="minorHAnsi" w:cstheme="minorHAnsi"/>
          <w:color w:val="002060"/>
          <w:sz w:val="22"/>
          <w:szCs w:val="22"/>
        </w:rPr>
        <w:tab/>
        <w:t>26</w:t>
      </w:r>
      <w:r w:rsidRPr="00AC7982">
        <w:rPr>
          <w:rFonts w:asciiTheme="minorHAnsi" w:hAnsiTheme="minorHAnsi" w:cstheme="minorHAnsi"/>
          <w:color w:val="002060"/>
          <w:sz w:val="22"/>
          <w:szCs w:val="22"/>
          <w:vertAlign w:val="superscript"/>
        </w:rPr>
        <w:t>th</w:t>
      </w:r>
      <w:r w:rsidRPr="00AC7982">
        <w:rPr>
          <w:rFonts w:asciiTheme="minorHAnsi" w:hAnsiTheme="minorHAnsi" w:cstheme="minorHAnsi"/>
          <w:color w:val="002060"/>
          <w:sz w:val="22"/>
          <w:szCs w:val="22"/>
        </w:rPr>
        <w:t xml:space="preserve"> September</w:t>
      </w:r>
      <w:r w:rsidRPr="00AC7982">
        <w:rPr>
          <w:rFonts w:asciiTheme="minorHAnsi" w:hAnsiTheme="minorHAnsi" w:cstheme="minorHAnsi"/>
          <w:color w:val="002060"/>
          <w:sz w:val="22"/>
          <w:szCs w:val="22"/>
        </w:rPr>
        <w:tab/>
      </w:r>
      <w:r w:rsidRPr="00AC7982">
        <w:rPr>
          <w:rFonts w:asciiTheme="minorHAnsi" w:hAnsiTheme="minorHAnsi" w:cstheme="minorHAnsi"/>
          <w:color w:val="002060"/>
          <w:sz w:val="22"/>
          <w:szCs w:val="22"/>
        </w:rPr>
        <w:tab/>
        <w:t>0</w:t>
      </w:r>
      <w:r w:rsidR="003C5A65">
        <w:rPr>
          <w:rFonts w:asciiTheme="minorHAnsi" w:hAnsiTheme="minorHAnsi" w:cstheme="minorHAnsi"/>
          <w:color w:val="002060"/>
          <w:sz w:val="22"/>
          <w:szCs w:val="22"/>
        </w:rPr>
        <w:t>9:0</w:t>
      </w:r>
      <w:r w:rsidRPr="00AC7982">
        <w:rPr>
          <w:rFonts w:asciiTheme="minorHAnsi" w:hAnsiTheme="minorHAnsi" w:cstheme="minorHAnsi"/>
          <w:color w:val="002060"/>
          <w:sz w:val="22"/>
          <w:szCs w:val="22"/>
        </w:rPr>
        <w:t>0 – 14:</w:t>
      </w:r>
      <w:r w:rsidR="00F03DAA" w:rsidRPr="00AC7982">
        <w:rPr>
          <w:rFonts w:asciiTheme="minorHAnsi" w:hAnsiTheme="minorHAnsi" w:cstheme="minorHAnsi"/>
          <w:color w:val="002060"/>
          <w:sz w:val="22"/>
          <w:szCs w:val="22"/>
        </w:rPr>
        <w:t>0</w:t>
      </w:r>
      <w:r w:rsidRPr="00AC7982">
        <w:rPr>
          <w:rFonts w:asciiTheme="minorHAnsi" w:hAnsiTheme="minorHAnsi" w:cstheme="minorHAnsi"/>
          <w:color w:val="002060"/>
          <w:sz w:val="22"/>
          <w:szCs w:val="22"/>
        </w:rPr>
        <w:t>0 (Show &amp; programme closes at 14:</w:t>
      </w:r>
      <w:r w:rsidR="00F03DAA" w:rsidRPr="00AC7982">
        <w:rPr>
          <w:rFonts w:asciiTheme="minorHAnsi" w:hAnsiTheme="minorHAnsi" w:cstheme="minorHAnsi"/>
          <w:color w:val="002060"/>
          <w:sz w:val="22"/>
          <w:szCs w:val="22"/>
        </w:rPr>
        <w:t>0</w:t>
      </w:r>
      <w:r w:rsidRPr="00AC7982">
        <w:rPr>
          <w:rFonts w:asciiTheme="minorHAnsi" w:hAnsiTheme="minorHAnsi" w:cstheme="minorHAnsi"/>
          <w:color w:val="002060"/>
          <w:sz w:val="22"/>
          <w:szCs w:val="22"/>
        </w:rPr>
        <w:t>0pm)</w:t>
      </w:r>
    </w:p>
    <w:p w14:paraId="744142EF" w14:textId="15BDAAE7" w:rsidR="00AC5C64" w:rsidRPr="00AC7982" w:rsidRDefault="00C912BE" w:rsidP="00AC5C64">
      <w:pPr>
        <w:autoSpaceDE w:val="0"/>
        <w:autoSpaceDN w:val="0"/>
        <w:adjustRightInd w:val="0"/>
        <w:ind w:firstLine="112"/>
        <w:jc w:val="both"/>
        <w:rPr>
          <w:rFonts w:asciiTheme="minorHAnsi" w:hAnsiTheme="minorHAnsi" w:cstheme="minorHAnsi"/>
          <w:color w:val="002060"/>
          <w:sz w:val="22"/>
          <w:szCs w:val="22"/>
        </w:rPr>
      </w:pPr>
      <w:r w:rsidRPr="00AC7982">
        <w:rPr>
          <w:rFonts w:asciiTheme="minorHAnsi" w:hAnsiTheme="minorHAnsi" w:cstheme="minorHAnsi"/>
          <w:b/>
          <w:color w:val="002060"/>
          <w:sz w:val="22"/>
          <w:szCs w:val="22"/>
        </w:rPr>
        <w:t>*</w:t>
      </w:r>
      <w:r w:rsidR="004C0DF0" w:rsidRPr="00AC7982">
        <w:rPr>
          <w:rFonts w:asciiTheme="minorHAnsi" w:hAnsiTheme="minorHAnsi" w:cstheme="minorHAnsi"/>
          <w:b/>
          <w:color w:val="002060"/>
          <w:sz w:val="22"/>
          <w:szCs w:val="22"/>
        </w:rPr>
        <w:t>Saturday</w:t>
      </w:r>
      <w:r w:rsidR="00E6583A" w:rsidRPr="00AC7982">
        <w:rPr>
          <w:rFonts w:asciiTheme="minorHAnsi" w:hAnsiTheme="minorHAnsi" w:cstheme="minorHAnsi"/>
          <w:color w:val="002060"/>
          <w:sz w:val="22"/>
          <w:szCs w:val="22"/>
        </w:rPr>
        <w:tab/>
      </w:r>
      <w:r w:rsidR="00F9339C" w:rsidRPr="00AC7982">
        <w:rPr>
          <w:rFonts w:asciiTheme="minorHAnsi" w:hAnsiTheme="minorHAnsi" w:cstheme="minorHAnsi"/>
          <w:color w:val="002060"/>
          <w:sz w:val="22"/>
          <w:szCs w:val="22"/>
        </w:rPr>
        <w:t>2</w:t>
      </w:r>
      <w:r w:rsidR="005E77F0" w:rsidRPr="00AC7982">
        <w:rPr>
          <w:rFonts w:asciiTheme="minorHAnsi" w:hAnsiTheme="minorHAnsi" w:cstheme="minorHAnsi"/>
          <w:color w:val="002060"/>
          <w:sz w:val="22"/>
          <w:szCs w:val="22"/>
        </w:rPr>
        <w:t>6</w:t>
      </w:r>
      <w:r w:rsidR="00F9339C" w:rsidRPr="00AC7982">
        <w:rPr>
          <w:rFonts w:asciiTheme="minorHAnsi" w:hAnsiTheme="minorHAnsi" w:cstheme="minorHAnsi"/>
          <w:color w:val="002060"/>
          <w:sz w:val="22"/>
          <w:szCs w:val="22"/>
          <w:vertAlign w:val="superscript"/>
        </w:rPr>
        <w:t>th</w:t>
      </w:r>
      <w:r w:rsidR="00F9339C" w:rsidRPr="00AC7982">
        <w:rPr>
          <w:rFonts w:asciiTheme="minorHAnsi" w:hAnsiTheme="minorHAnsi" w:cstheme="minorHAnsi"/>
          <w:color w:val="002060"/>
          <w:sz w:val="22"/>
          <w:szCs w:val="22"/>
        </w:rPr>
        <w:t xml:space="preserve"> September</w:t>
      </w:r>
      <w:r w:rsidR="00F31405" w:rsidRPr="00AC7982">
        <w:rPr>
          <w:rFonts w:asciiTheme="minorHAnsi" w:hAnsiTheme="minorHAnsi" w:cstheme="minorHAnsi"/>
          <w:color w:val="002060"/>
          <w:sz w:val="22"/>
          <w:szCs w:val="22"/>
        </w:rPr>
        <w:tab/>
      </w:r>
      <w:r w:rsidR="00E6583A" w:rsidRPr="00AC7982">
        <w:rPr>
          <w:rFonts w:asciiTheme="minorHAnsi" w:hAnsiTheme="minorHAnsi" w:cstheme="minorHAnsi"/>
          <w:color w:val="002060"/>
          <w:sz w:val="22"/>
          <w:szCs w:val="22"/>
        </w:rPr>
        <w:tab/>
      </w:r>
      <w:r w:rsidR="005E77F0" w:rsidRPr="00AC7982">
        <w:rPr>
          <w:rFonts w:asciiTheme="minorHAnsi" w:hAnsiTheme="minorHAnsi" w:cstheme="minorHAnsi"/>
          <w:color w:val="002060"/>
          <w:sz w:val="22"/>
          <w:szCs w:val="22"/>
        </w:rPr>
        <w:t>14:</w:t>
      </w:r>
      <w:r w:rsidR="00F03DAA" w:rsidRPr="00AC7982">
        <w:rPr>
          <w:rFonts w:asciiTheme="minorHAnsi" w:hAnsiTheme="minorHAnsi" w:cstheme="minorHAnsi"/>
          <w:color w:val="002060"/>
          <w:sz w:val="22"/>
          <w:szCs w:val="22"/>
        </w:rPr>
        <w:t>15</w:t>
      </w:r>
      <w:r w:rsidR="00E6583A" w:rsidRPr="00AC7982">
        <w:rPr>
          <w:rFonts w:asciiTheme="minorHAnsi" w:hAnsiTheme="minorHAnsi" w:cstheme="minorHAnsi"/>
          <w:color w:val="002060"/>
          <w:sz w:val="22"/>
          <w:szCs w:val="22"/>
        </w:rPr>
        <w:t xml:space="preserve"> – </w:t>
      </w:r>
      <w:r w:rsidR="00462138" w:rsidRPr="00AC7982">
        <w:rPr>
          <w:rFonts w:asciiTheme="minorHAnsi" w:hAnsiTheme="minorHAnsi" w:cstheme="minorHAnsi"/>
          <w:color w:val="002060"/>
          <w:sz w:val="22"/>
          <w:szCs w:val="22"/>
        </w:rPr>
        <w:t>19</w:t>
      </w:r>
      <w:r w:rsidR="005E77F0" w:rsidRPr="00AC7982">
        <w:rPr>
          <w:rFonts w:asciiTheme="minorHAnsi" w:hAnsiTheme="minorHAnsi" w:cstheme="minorHAnsi"/>
          <w:color w:val="002060"/>
          <w:sz w:val="22"/>
          <w:szCs w:val="22"/>
        </w:rPr>
        <w:t>:00</w:t>
      </w:r>
      <w:r w:rsidRPr="00AC7982">
        <w:rPr>
          <w:rFonts w:asciiTheme="minorHAnsi" w:hAnsiTheme="minorHAnsi" w:cstheme="minorHAnsi"/>
          <w:color w:val="002060"/>
          <w:sz w:val="22"/>
          <w:szCs w:val="22"/>
        </w:rPr>
        <w:t xml:space="preserve"> (Breakdown</w:t>
      </w:r>
      <w:r w:rsidR="00BE760E" w:rsidRPr="00AC7982">
        <w:rPr>
          <w:rFonts w:asciiTheme="minorHAnsi" w:hAnsiTheme="minorHAnsi" w:cstheme="minorHAnsi"/>
          <w:color w:val="002060"/>
          <w:sz w:val="22"/>
          <w:szCs w:val="22"/>
        </w:rPr>
        <w:t xml:space="preserve"> – All exhibitors</w:t>
      </w:r>
      <w:r w:rsidRPr="00AC7982">
        <w:rPr>
          <w:rFonts w:asciiTheme="minorHAnsi" w:hAnsiTheme="minorHAnsi" w:cstheme="minorHAnsi"/>
          <w:color w:val="002060"/>
          <w:sz w:val="22"/>
          <w:szCs w:val="22"/>
        </w:rPr>
        <w:t>)</w:t>
      </w:r>
    </w:p>
    <w:p w14:paraId="69DA326E" w14:textId="3E9420BD" w:rsidR="00233EAB" w:rsidRPr="00AC7982" w:rsidRDefault="00E6583A" w:rsidP="00D95626">
      <w:pPr>
        <w:autoSpaceDE w:val="0"/>
        <w:autoSpaceDN w:val="0"/>
        <w:adjustRightInd w:val="0"/>
        <w:ind w:firstLine="112"/>
        <w:jc w:val="both"/>
        <w:rPr>
          <w:rFonts w:asciiTheme="minorHAnsi" w:hAnsiTheme="minorHAnsi" w:cstheme="minorHAnsi"/>
          <w:color w:val="002060"/>
          <w:sz w:val="22"/>
          <w:szCs w:val="22"/>
        </w:rPr>
      </w:pPr>
      <w:r w:rsidRPr="00AC7982">
        <w:rPr>
          <w:rFonts w:asciiTheme="minorHAnsi" w:hAnsiTheme="minorHAnsi" w:cstheme="minorHAnsi"/>
          <w:color w:val="002060"/>
          <w:sz w:val="22"/>
          <w:szCs w:val="22"/>
        </w:rPr>
        <w:t>*Build / Breakdown Times</w:t>
      </w:r>
    </w:p>
    <w:p w14:paraId="71343712" w14:textId="77777777" w:rsidR="00D95626" w:rsidRPr="00D95626" w:rsidRDefault="00D95626" w:rsidP="00D95626">
      <w:pPr>
        <w:autoSpaceDE w:val="0"/>
        <w:autoSpaceDN w:val="0"/>
        <w:adjustRightInd w:val="0"/>
        <w:ind w:firstLine="112"/>
        <w:jc w:val="both"/>
        <w:rPr>
          <w:rFonts w:asciiTheme="minorHAnsi" w:hAnsiTheme="minorHAnsi" w:cstheme="minorHAnsi"/>
          <w:color w:val="538135" w:themeColor="accent6" w:themeShade="BF"/>
          <w:sz w:val="22"/>
          <w:szCs w:val="22"/>
        </w:rPr>
      </w:pPr>
    </w:p>
    <w:p w14:paraId="662BBBD7" w14:textId="67B6607E" w:rsidR="0074231F" w:rsidRPr="008B6C0F" w:rsidRDefault="0074231F" w:rsidP="00524B6A">
      <w:pPr>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Please find below a timetable of the important dates and deadlines</w:t>
      </w:r>
      <w:r w:rsidR="00022E8C"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 xml:space="preserve">Further information can be found on the listed page at the front of this Manual and various </w:t>
      </w:r>
      <w:r w:rsidR="00022E8C" w:rsidRPr="008B6C0F">
        <w:rPr>
          <w:rFonts w:asciiTheme="minorHAnsi" w:hAnsiTheme="minorHAnsi" w:cstheme="minorHAnsi"/>
          <w:color w:val="002060"/>
          <w:sz w:val="22"/>
          <w:szCs w:val="22"/>
        </w:rPr>
        <w:t xml:space="preserve">application </w:t>
      </w:r>
      <w:r w:rsidRPr="008B6C0F">
        <w:rPr>
          <w:rFonts w:asciiTheme="minorHAnsi" w:hAnsiTheme="minorHAnsi" w:cstheme="minorHAnsi"/>
          <w:color w:val="002060"/>
          <w:sz w:val="22"/>
          <w:szCs w:val="22"/>
        </w:rPr>
        <w:t xml:space="preserve">forms, floor plans and venue documents </w:t>
      </w:r>
      <w:r w:rsidR="00022E8C" w:rsidRPr="008B6C0F">
        <w:rPr>
          <w:rFonts w:asciiTheme="minorHAnsi" w:hAnsiTheme="minorHAnsi" w:cstheme="minorHAnsi"/>
          <w:color w:val="002060"/>
          <w:sz w:val="22"/>
          <w:szCs w:val="22"/>
        </w:rPr>
        <w:t>accompany</w:t>
      </w:r>
      <w:r w:rsidRPr="008B6C0F">
        <w:rPr>
          <w:rFonts w:asciiTheme="minorHAnsi" w:hAnsiTheme="minorHAnsi" w:cstheme="minorHAnsi"/>
          <w:color w:val="002060"/>
          <w:sz w:val="22"/>
          <w:szCs w:val="22"/>
        </w:rPr>
        <w:t xml:space="preserve"> this </w:t>
      </w:r>
      <w:r w:rsidR="00B763CA" w:rsidRPr="008B6C0F">
        <w:rPr>
          <w:rFonts w:asciiTheme="minorHAnsi" w:hAnsiTheme="minorHAnsi" w:cstheme="minorHAnsi"/>
          <w:color w:val="002060"/>
          <w:sz w:val="22"/>
          <w:szCs w:val="22"/>
        </w:rPr>
        <w:t>m</w:t>
      </w:r>
      <w:r w:rsidRPr="008B6C0F">
        <w:rPr>
          <w:rFonts w:asciiTheme="minorHAnsi" w:hAnsiTheme="minorHAnsi" w:cstheme="minorHAnsi"/>
          <w:color w:val="002060"/>
          <w:sz w:val="22"/>
          <w:szCs w:val="22"/>
        </w:rPr>
        <w:t>anual.</w:t>
      </w:r>
    </w:p>
    <w:p w14:paraId="36D20A89" w14:textId="77777777" w:rsidR="0074231F" w:rsidRPr="008B6C0F" w:rsidRDefault="0074231F" w:rsidP="0074231F">
      <w:pPr>
        <w:rPr>
          <w:rFonts w:asciiTheme="minorHAnsi" w:hAnsiTheme="minorHAnsi" w:cstheme="minorHAnsi"/>
          <w:color w:val="002060"/>
        </w:rPr>
      </w:pP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8"/>
        <w:gridCol w:w="2859"/>
        <w:gridCol w:w="1697"/>
      </w:tblGrid>
      <w:tr w:rsidR="00667C12" w:rsidRPr="008B6C0F" w14:paraId="77D4217F" w14:textId="77777777" w:rsidTr="00CC1C3E">
        <w:trPr>
          <w:trHeight w:val="257"/>
        </w:trPr>
        <w:tc>
          <w:tcPr>
            <w:tcW w:w="5768" w:type="dxa"/>
            <w:shd w:val="clear" w:color="auto" w:fill="DEEAF6" w:themeFill="accent5" w:themeFillTint="33"/>
          </w:tcPr>
          <w:p w14:paraId="32EB0509" w14:textId="732314F7" w:rsidR="0074231F" w:rsidRPr="008B6C0F" w:rsidRDefault="002349EB" w:rsidP="0074231F">
            <w:pPr>
              <w:jc w:val="center"/>
              <w:rPr>
                <w:rFonts w:asciiTheme="minorHAnsi" w:hAnsiTheme="minorHAnsi" w:cstheme="minorHAnsi"/>
                <w:b/>
                <w:color w:val="002060"/>
              </w:rPr>
            </w:pPr>
            <w:r w:rsidRPr="008B6C0F">
              <w:rPr>
                <w:rFonts w:asciiTheme="minorHAnsi" w:hAnsiTheme="minorHAnsi" w:cstheme="minorHAnsi"/>
                <w:b/>
                <w:color w:val="002060"/>
              </w:rPr>
              <w:t>FORMS/ DOCUMENTS</w:t>
            </w:r>
          </w:p>
        </w:tc>
        <w:tc>
          <w:tcPr>
            <w:tcW w:w="2859" w:type="dxa"/>
            <w:shd w:val="clear" w:color="auto" w:fill="DEEAF6" w:themeFill="accent5" w:themeFillTint="33"/>
          </w:tcPr>
          <w:p w14:paraId="7D2CE6E2" w14:textId="77777777" w:rsidR="0074231F" w:rsidRPr="008B6C0F" w:rsidRDefault="0074231F" w:rsidP="0074231F">
            <w:pPr>
              <w:rPr>
                <w:rFonts w:asciiTheme="minorHAnsi" w:hAnsiTheme="minorHAnsi" w:cstheme="minorHAnsi"/>
                <w:b/>
                <w:color w:val="002060"/>
              </w:rPr>
            </w:pPr>
            <w:r w:rsidRPr="008B6C0F">
              <w:rPr>
                <w:rFonts w:asciiTheme="minorHAnsi" w:hAnsiTheme="minorHAnsi" w:cstheme="minorHAnsi"/>
                <w:b/>
                <w:color w:val="002060"/>
              </w:rPr>
              <w:t xml:space="preserve">               DEADLINE</w:t>
            </w:r>
          </w:p>
        </w:tc>
        <w:tc>
          <w:tcPr>
            <w:tcW w:w="1697" w:type="dxa"/>
            <w:shd w:val="clear" w:color="auto" w:fill="DEEAF6" w:themeFill="accent5" w:themeFillTint="33"/>
          </w:tcPr>
          <w:p w14:paraId="3EA26A48" w14:textId="0B938C76" w:rsidR="0074231F" w:rsidRPr="008B6C0F" w:rsidDel="00536780" w:rsidRDefault="00DC5E81" w:rsidP="00DC5E81">
            <w:pPr>
              <w:jc w:val="center"/>
              <w:rPr>
                <w:rFonts w:asciiTheme="minorHAnsi" w:hAnsiTheme="minorHAnsi" w:cstheme="minorHAnsi"/>
                <w:b/>
                <w:color w:val="002060"/>
              </w:rPr>
            </w:pPr>
            <w:r w:rsidRPr="008B6C0F">
              <w:rPr>
                <w:rFonts w:asciiTheme="minorHAnsi" w:hAnsiTheme="minorHAnsi" w:cstheme="minorHAnsi"/>
                <w:b/>
                <w:color w:val="002060"/>
              </w:rPr>
              <w:t>SEND TO</w:t>
            </w:r>
          </w:p>
        </w:tc>
      </w:tr>
      <w:tr w:rsidR="00667C12" w:rsidRPr="008B6C0F" w14:paraId="460B4686" w14:textId="77777777" w:rsidTr="00CC1C3E">
        <w:trPr>
          <w:trHeight w:val="257"/>
        </w:trPr>
        <w:tc>
          <w:tcPr>
            <w:tcW w:w="5768" w:type="dxa"/>
            <w:shd w:val="clear" w:color="auto" w:fill="DEEAF6" w:themeFill="accent5" w:themeFillTint="33"/>
            <w:vAlign w:val="center"/>
          </w:tcPr>
          <w:p w14:paraId="20160112" w14:textId="77777777" w:rsidR="0074231F" w:rsidRPr="008B6C0F" w:rsidRDefault="0074231F" w:rsidP="0074231F">
            <w:pPr>
              <w:rPr>
                <w:rFonts w:asciiTheme="minorHAnsi" w:hAnsiTheme="minorHAnsi" w:cstheme="minorHAnsi"/>
                <w:color w:val="002060"/>
              </w:rPr>
            </w:pPr>
            <w:r w:rsidRPr="008B6C0F">
              <w:rPr>
                <w:rFonts w:asciiTheme="minorHAnsi" w:hAnsiTheme="minorHAnsi" w:cstheme="minorHAnsi"/>
                <w:color w:val="002060"/>
              </w:rPr>
              <w:t>Exhibition Manual Declaration Form</w:t>
            </w:r>
          </w:p>
        </w:tc>
        <w:tc>
          <w:tcPr>
            <w:tcW w:w="2859" w:type="dxa"/>
            <w:shd w:val="clear" w:color="auto" w:fill="DEEAF6" w:themeFill="accent5" w:themeFillTint="33"/>
            <w:vAlign w:val="center"/>
          </w:tcPr>
          <w:p w14:paraId="0733D3CD" w14:textId="36EC6068" w:rsidR="0074231F" w:rsidRPr="008B6C0F" w:rsidRDefault="003D23A1" w:rsidP="00A943CE">
            <w:pPr>
              <w:jc w:val="center"/>
              <w:rPr>
                <w:rFonts w:asciiTheme="minorHAnsi" w:hAnsiTheme="minorHAnsi" w:cstheme="minorHAnsi"/>
                <w:color w:val="002060"/>
                <w:highlight w:val="yellow"/>
              </w:rPr>
            </w:pPr>
            <w:r w:rsidRPr="008B6C0F">
              <w:rPr>
                <w:rFonts w:asciiTheme="minorHAnsi" w:hAnsiTheme="minorHAnsi" w:cstheme="minorHAnsi"/>
                <w:color w:val="002060"/>
              </w:rPr>
              <w:t xml:space="preserve">Monday </w:t>
            </w:r>
            <w:r w:rsidR="004C0DF0" w:rsidRPr="008B6C0F">
              <w:rPr>
                <w:rFonts w:asciiTheme="minorHAnsi" w:hAnsiTheme="minorHAnsi" w:cstheme="minorHAnsi"/>
                <w:color w:val="002060"/>
              </w:rPr>
              <w:t>24</w:t>
            </w:r>
            <w:r w:rsidR="004C0DF0" w:rsidRPr="008B6C0F">
              <w:rPr>
                <w:rFonts w:asciiTheme="minorHAnsi" w:hAnsiTheme="minorHAnsi" w:cstheme="minorHAnsi"/>
                <w:color w:val="002060"/>
                <w:vertAlign w:val="superscript"/>
              </w:rPr>
              <w:t>th</w:t>
            </w:r>
            <w:r w:rsidR="004C0DF0" w:rsidRPr="008B6C0F">
              <w:rPr>
                <w:rFonts w:asciiTheme="minorHAnsi" w:hAnsiTheme="minorHAnsi" w:cstheme="minorHAnsi"/>
                <w:color w:val="002060"/>
              </w:rPr>
              <w:t xml:space="preserve"> August</w:t>
            </w:r>
          </w:p>
        </w:tc>
        <w:tc>
          <w:tcPr>
            <w:tcW w:w="1697" w:type="dxa"/>
            <w:shd w:val="clear" w:color="auto" w:fill="DEEAF6" w:themeFill="accent5" w:themeFillTint="33"/>
          </w:tcPr>
          <w:p w14:paraId="6A512527" w14:textId="64046EE1" w:rsidR="0074231F" w:rsidRPr="008B6C0F" w:rsidRDefault="00DC5E81" w:rsidP="00DC5E81">
            <w:pPr>
              <w:jc w:val="center"/>
              <w:rPr>
                <w:rFonts w:asciiTheme="minorHAnsi" w:hAnsiTheme="minorHAnsi" w:cstheme="minorHAnsi"/>
                <w:color w:val="002060"/>
              </w:rPr>
            </w:pPr>
            <w:r w:rsidRPr="008B6C0F">
              <w:rPr>
                <w:rFonts w:asciiTheme="minorHAnsi" w:hAnsiTheme="minorHAnsi" w:cstheme="minorHAnsi"/>
                <w:color w:val="002060"/>
              </w:rPr>
              <w:t>Havills</w:t>
            </w:r>
          </w:p>
        </w:tc>
      </w:tr>
      <w:tr w:rsidR="00667C12" w:rsidRPr="008B6C0F" w14:paraId="0CDC570F" w14:textId="77777777" w:rsidTr="00CC1C3E">
        <w:trPr>
          <w:trHeight w:val="257"/>
        </w:trPr>
        <w:tc>
          <w:tcPr>
            <w:tcW w:w="5768" w:type="dxa"/>
            <w:shd w:val="clear" w:color="auto" w:fill="DEEAF6" w:themeFill="accent5" w:themeFillTint="33"/>
            <w:vAlign w:val="center"/>
          </w:tcPr>
          <w:p w14:paraId="7C666AEE" w14:textId="29423A9C" w:rsidR="00907828" w:rsidRPr="008B6C0F" w:rsidRDefault="00907828" w:rsidP="0074231F">
            <w:pPr>
              <w:rPr>
                <w:rFonts w:asciiTheme="minorHAnsi" w:hAnsiTheme="minorHAnsi" w:cstheme="minorHAnsi"/>
                <w:color w:val="002060"/>
              </w:rPr>
            </w:pPr>
            <w:r w:rsidRPr="008B6C0F">
              <w:rPr>
                <w:rFonts w:asciiTheme="minorHAnsi" w:hAnsiTheme="minorHAnsi" w:cstheme="minorHAnsi"/>
                <w:color w:val="002060"/>
              </w:rPr>
              <w:t>Space Only stand plans, Health and Safety and Insurance</w:t>
            </w:r>
          </w:p>
        </w:tc>
        <w:tc>
          <w:tcPr>
            <w:tcW w:w="2859" w:type="dxa"/>
            <w:shd w:val="clear" w:color="auto" w:fill="DEEAF6" w:themeFill="accent5" w:themeFillTint="33"/>
            <w:vAlign w:val="center"/>
          </w:tcPr>
          <w:p w14:paraId="00212972" w14:textId="389F61C7" w:rsidR="00907828" w:rsidRPr="008B6C0F" w:rsidRDefault="004C0DF0" w:rsidP="00C262CA">
            <w:pPr>
              <w:jc w:val="center"/>
              <w:rPr>
                <w:rFonts w:asciiTheme="minorHAnsi" w:hAnsiTheme="minorHAnsi" w:cstheme="minorHAnsi"/>
                <w:color w:val="002060"/>
              </w:rPr>
            </w:pPr>
            <w:r w:rsidRPr="008B6C0F">
              <w:rPr>
                <w:rFonts w:asciiTheme="minorHAnsi" w:hAnsiTheme="minorHAnsi" w:cstheme="minorHAnsi"/>
                <w:color w:val="002060"/>
              </w:rPr>
              <w:t>Monday 31</w:t>
            </w:r>
            <w:r w:rsidRPr="008B6C0F">
              <w:rPr>
                <w:rFonts w:asciiTheme="minorHAnsi" w:hAnsiTheme="minorHAnsi" w:cstheme="minorHAnsi"/>
                <w:color w:val="002060"/>
                <w:vertAlign w:val="superscript"/>
              </w:rPr>
              <w:t>st</w:t>
            </w:r>
            <w:r w:rsidRPr="008B6C0F">
              <w:rPr>
                <w:rFonts w:asciiTheme="minorHAnsi" w:hAnsiTheme="minorHAnsi" w:cstheme="minorHAnsi"/>
                <w:color w:val="002060"/>
              </w:rPr>
              <w:t xml:space="preserve"> August</w:t>
            </w:r>
          </w:p>
        </w:tc>
        <w:tc>
          <w:tcPr>
            <w:tcW w:w="1697" w:type="dxa"/>
            <w:shd w:val="clear" w:color="auto" w:fill="DEEAF6" w:themeFill="accent5" w:themeFillTint="33"/>
          </w:tcPr>
          <w:p w14:paraId="133FACFE" w14:textId="41F2636A" w:rsidR="00907828" w:rsidRPr="008B6C0F" w:rsidRDefault="00DC5E81" w:rsidP="00DC5E81">
            <w:pPr>
              <w:jc w:val="center"/>
              <w:rPr>
                <w:rFonts w:asciiTheme="minorHAnsi" w:hAnsiTheme="minorHAnsi" w:cstheme="minorHAnsi"/>
                <w:color w:val="002060"/>
              </w:rPr>
            </w:pPr>
            <w:r w:rsidRPr="008B6C0F">
              <w:rPr>
                <w:rFonts w:asciiTheme="minorHAnsi" w:hAnsiTheme="minorHAnsi" w:cstheme="minorHAnsi"/>
                <w:color w:val="002060"/>
              </w:rPr>
              <w:t>Havills</w:t>
            </w:r>
          </w:p>
        </w:tc>
      </w:tr>
      <w:tr w:rsidR="00667C12" w:rsidRPr="008B6C0F" w14:paraId="7B9A090D" w14:textId="77777777" w:rsidTr="00CC1C3E">
        <w:trPr>
          <w:trHeight w:val="257"/>
        </w:trPr>
        <w:tc>
          <w:tcPr>
            <w:tcW w:w="5768" w:type="dxa"/>
            <w:shd w:val="clear" w:color="auto" w:fill="DEEAF6" w:themeFill="accent5" w:themeFillTint="33"/>
            <w:vAlign w:val="center"/>
          </w:tcPr>
          <w:p w14:paraId="7C048091" w14:textId="3DA460CB" w:rsidR="00907828" w:rsidRPr="008B6C0F" w:rsidRDefault="00907828" w:rsidP="0074231F">
            <w:pPr>
              <w:rPr>
                <w:rFonts w:asciiTheme="minorHAnsi" w:hAnsiTheme="minorHAnsi" w:cstheme="minorHAnsi"/>
                <w:color w:val="002060"/>
              </w:rPr>
            </w:pPr>
            <w:r w:rsidRPr="008B6C0F">
              <w:rPr>
                <w:rFonts w:asciiTheme="minorHAnsi" w:hAnsiTheme="minorHAnsi" w:cstheme="minorHAnsi"/>
                <w:color w:val="002060"/>
              </w:rPr>
              <w:t>Health and Safety Exhibitor Form</w:t>
            </w:r>
            <w:r w:rsidR="001E35A0" w:rsidRPr="008B6C0F">
              <w:rPr>
                <w:rFonts w:asciiTheme="minorHAnsi" w:hAnsiTheme="minorHAnsi" w:cstheme="minorHAnsi"/>
                <w:color w:val="002060"/>
              </w:rPr>
              <w:t xml:space="preserve"> 1</w:t>
            </w:r>
            <w:r w:rsidRPr="008B6C0F">
              <w:rPr>
                <w:rFonts w:asciiTheme="minorHAnsi" w:hAnsiTheme="minorHAnsi" w:cstheme="minorHAnsi"/>
                <w:color w:val="002060"/>
              </w:rPr>
              <w:t xml:space="preserve"> – ALL EXHIBITORS</w:t>
            </w:r>
          </w:p>
        </w:tc>
        <w:tc>
          <w:tcPr>
            <w:tcW w:w="2859" w:type="dxa"/>
            <w:shd w:val="clear" w:color="auto" w:fill="DEEAF6" w:themeFill="accent5" w:themeFillTint="33"/>
            <w:vAlign w:val="center"/>
          </w:tcPr>
          <w:p w14:paraId="53C52DD2" w14:textId="4B8D4989" w:rsidR="00907828" w:rsidRPr="008B6C0F" w:rsidRDefault="004C0DF0" w:rsidP="00A943CE">
            <w:pPr>
              <w:jc w:val="center"/>
              <w:rPr>
                <w:rFonts w:asciiTheme="minorHAnsi" w:hAnsiTheme="minorHAnsi" w:cstheme="minorHAnsi"/>
                <w:color w:val="002060"/>
                <w:sz w:val="21"/>
                <w:szCs w:val="21"/>
              </w:rPr>
            </w:pPr>
            <w:r w:rsidRPr="008B6C0F">
              <w:rPr>
                <w:rFonts w:asciiTheme="minorHAnsi" w:hAnsiTheme="minorHAnsi" w:cstheme="minorHAnsi"/>
                <w:color w:val="002060"/>
              </w:rPr>
              <w:t>Monday 31</w:t>
            </w:r>
            <w:r w:rsidRPr="008B6C0F">
              <w:rPr>
                <w:rFonts w:asciiTheme="minorHAnsi" w:hAnsiTheme="minorHAnsi" w:cstheme="minorHAnsi"/>
                <w:color w:val="002060"/>
                <w:vertAlign w:val="superscript"/>
              </w:rPr>
              <w:t>st</w:t>
            </w:r>
            <w:r w:rsidRPr="008B6C0F">
              <w:rPr>
                <w:rFonts w:asciiTheme="minorHAnsi" w:hAnsiTheme="minorHAnsi" w:cstheme="minorHAnsi"/>
                <w:color w:val="002060"/>
              </w:rPr>
              <w:t xml:space="preserve"> August</w:t>
            </w:r>
          </w:p>
        </w:tc>
        <w:tc>
          <w:tcPr>
            <w:tcW w:w="1697" w:type="dxa"/>
            <w:shd w:val="clear" w:color="auto" w:fill="DEEAF6" w:themeFill="accent5" w:themeFillTint="33"/>
          </w:tcPr>
          <w:p w14:paraId="4E7BB9F7" w14:textId="211DCFCA" w:rsidR="00907828" w:rsidRPr="008B6C0F" w:rsidRDefault="00DC5E81" w:rsidP="00DC5E81">
            <w:pPr>
              <w:jc w:val="center"/>
              <w:rPr>
                <w:rFonts w:asciiTheme="minorHAnsi" w:hAnsiTheme="minorHAnsi" w:cstheme="minorHAnsi"/>
                <w:color w:val="002060"/>
              </w:rPr>
            </w:pPr>
            <w:r w:rsidRPr="008B6C0F">
              <w:rPr>
                <w:rFonts w:asciiTheme="minorHAnsi" w:hAnsiTheme="minorHAnsi" w:cstheme="minorHAnsi"/>
                <w:color w:val="002060"/>
              </w:rPr>
              <w:t>Havills</w:t>
            </w:r>
          </w:p>
        </w:tc>
      </w:tr>
      <w:tr w:rsidR="0035267A" w:rsidRPr="008B6C0F" w14:paraId="315C6213" w14:textId="77777777" w:rsidTr="001715BA">
        <w:trPr>
          <w:trHeight w:val="257"/>
        </w:trPr>
        <w:tc>
          <w:tcPr>
            <w:tcW w:w="5768" w:type="dxa"/>
            <w:shd w:val="clear" w:color="auto" w:fill="DEEAF6" w:themeFill="accent5" w:themeFillTint="33"/>
            <w:vAlign w:val="center"/>
          </w:tcPr>
          <w:p w14:paraId="3A6F7D41" w14:textId="009DDFE8" w:rsidR="0035267A" w:rsidRPr="008B6C0F" w:rsidRDefault="0035267A" w:rsidP="0035267A">
            <w:pPr>
              <w:rPr>
                <w:rFonts w:asciiTheme="minorHAnsi" w:hAnsiTheme="minorHAnsi" w:cstheme="minorHAnsi"/>
                <w:color w:val="002060"/>
              </w:rPr>
            </w:pPr>
            <w:r w:rsidRPr="008B6C0F">
              <w:rPr>
                <w:rFonts w:asciiTheme="minorHAnsi" w:hAnsiTheme="minorHAnsi" w:cstheme="minorHAnsi"/>
                <w:color w:val="002060"/>
              </w:rPr>
              <w:t>Traditional Shell Scheme Fittings Extras order form</w:t>
            </w:r>
          </w:p>
        </w:tc>
        <w:tc>
          <w:tcPr>
            <w:tcW w:w="2859" w:type="dxa"/>
            <w:shd w:val="clear" w:color="auto" w:fill="DEEAF6" w:themeFill="accent5" w:themeFillTint="33"/>
          </w:tcPr>
          <w:p w14:paraId="6224FC41" w14:textId="100057C4" w:rsidR="0035267A" w:rsidRPr="008B6C0F" w:rsidRDefault="00440797" w:rsidP="0035267A">
            <w:pPr>
              <w:jc w:val="center"/>
              <w:rPr>
                <w:rFonts w:asciiTheme="minorHAnsi" w:hAnsiTheme="minorHAnsi" w:cstheme="minorHAnsi"/>
                <w:color w:val="002060"/>
              </w:rPr>
            </w:pPr>
            <w:r>
              <w:rPr>
                <w:rFonts w:asciiTheme="minorHAnsi" w:hAnsiTheme="minorHAnsi" w:cstheme="minorHAnsi"/>
                <w:color w:val="002060"/>
              </w:rPr>
              <w:t>Friday 4</w:t>
            </w:r>
            <w:r w:rsidRPr="00440797">
              <w:rPr>
                <w:rFonts w:asciiTheme="minorHAnsi" w:hAnsiTheme="minorHAnsi" w:cstheme="minorHAnsi"/>
                <w:color w:val="002060"/>
                <w:vertAlign w:val="superscript"/>
              </w:rPr>
              <w:t>th</w:t>
            </w:r>
            <w:r>
              <w:rPr>
                <w:rFonts w:asciiTheme="minorHAnsi" w:hAnsiTheme="minorHAnsi" w:cstheme="minorHAnsi"/>
                <w:color w:val="002060"/>
              </w:rPr>
              <w:t xml:space="preserve"> September</w:t>
            </w:r>
          </w:p>
        </w:tc>
        <w:tc>
          <w:tcPr>
            <w:tcW w:w="1697" w:type="dxa"/>
            <w:shd w:val="clear" w:color="auto" w:fill="DEEAF6" w:themeFill="accent5" w:themeFillTint="33"/>
          </w:tcPr>
          <w:p w14:paraId="3FEE3B0E" w14:textId="440AA898" w:rsidR="0035267A" w:rsidRPr="008B6C0F" w:rsidRDefault="00B50231" w:rsidP="0035267A">
            <w:pPr>
              <w:jc w:val="center"/>
              <w:rPr>
                <w:rFonts w:asciiTheme="minorHAnsi" w:hAnsiTheme="minorHAnsi" w:cstheme="minorHAnsi"/>
                <w:color w:val="002060"/>
              </w:rPr>
            </w:pPr>
            <w:r w:rsidRPr="00B50231">
              <w:rPr>
                <w:rFonts w:asciiTheme="minorHAnsi" w:hAnsiTheme="minorHAnsi" w:cstheme="minorHAnsi"/>
                <w:color w:val="002060"/>
                <w:sz w:val="20"/>
                <w:szCs w:val="20"/>
              </w:rPr>
              <w:t>Exhibition Power</w:t>
            </w:r>
          </w:p>
        </w:tc>
      </w:tr>
      <w:tr w:rsidR="0035267A" w:rsidRPr="008B6C0F" w14:paraId="11884AED" w14:textId="77777777" w:rsidTr="001715BA">
        <w:trPr>
          <w:trHeight w:val="243"/>
        </w:trPr>
        <w:tc>
          <w:tcPr>
            <w:tcW w:w="5768" w:type="dxa"/>
            <w:shd w:val="clear" w:color="auto" w:fill="DEEAF6" w:themeFill="accent5" w:themeFillTint="33"/>
            <w:vAlign w:val="center"/>
          </w:tcPr>
          <w:p w14:paraId="402B5283" w14:textId="257A4A3E" w:rsidR="0035267A" w:rsidRPr="008B6C0F" w:rsidRDefault="0035267A" w:rsidP="0035267A">
            <w:pPr>
              <w:rPr>
                <w:rFonts w:asciiTheme="minorHAnsi" w:hAnsiTheme="minorHAnsi" w:cstheme="minorHAnsi"/>
                <w:color w:val="002060"/>
              </w:rPr>
            </w:pPr>
            <w:r w:rsidRPr="008B6C0F">
              <w:rPr>
                <w:rFonts w:asciiTheme="minorHAnsi" w:hAnsiTheme="minorHAnsi" w:cstheme="minorHAnsi"/>
                <w:color w:val="002060"/>
              </w:rPr>
              <w:t>Shell Scheme Electrical extras order form</w:t>
            </w:r>
          </w:p>
        </w:tc>
        <w:tc>
          <w:tcPr>
            <w:tcW w:w="2859" w:type="dxa"/>
            <w:shd w:val="clear" w:color="auto" w:fill="DEEAF6" w:themeFill="accent5" w:themeFillTint="33"/>
          </w:tcPr>
          <w:p w14:paraId="59093CBC" w14:textId="7987CA54" w:rsidR="0035267A" w:rsidRPr="008B6C0F" w:rsidRDefault="004C0DF0" w:rsidP="0035267A">
            <w:pPr>
              <w:jc w:val="center"/>
              <w:rPr>
                <w:rFonts w:asciiTheme="minorHAnsi" w:hAnsiTheme="minorHAnsi" w:cstheme="minorHAnsi"/>
                <w:color w:val="002060"/>
              </w:rPr>
            </w:pPr>
            <w:r w:rsidRPr="008B6C0F">
              <w:rPr>
                <w:rFonts w:asciiTheme="minorHAnsi" w:hAnsiTheme="minorHAnsi" w:cstheme="minorHAnsi"/>
                <w:color w:val="002060"/>
              </w:rPr>
              <w:t>Monday 31</w:t>
            </w:r>
            <w:r w:rsidRPr="008B6C0F">
              <w:rPr>
                <w:rFonts w:asciiTheme="minorHAnsi" w:hAnsiTheme="minorHAnsi" w:cstheme="minorHAnsi"/>
                <w:color w:val="002060"/>
                <w:vertAlign w:val="superscript"/>
              </w:rPr>
              <w:t>st</w:t>
            </w:r>
            <w:r w:rsidRPr="008B6C0F">
              <w:rPr>
                <w:rFonts w:asciiTheme="minorHAnsi" w:hAnsiTheme="minorHAnsi" w:cstheme="minorHAnsi"/>
                <w:color w:val="002060"/>
              </w:rPr>
              <w:t xml:space="preserve"> August</w:t>
            </w:r>
          </w:p>
        </w:tc>
        <w:tc>
          <w:tcPr>
            <w:tcW w:w="1697" w:type="dxa"/>
            <w:shd w:val="clear" w:color="auto" w:fill="DEEAF6" w:themeFill="accent5" w:themeFillTint="33"/>
          </w:tcPr>
          <w:p w14:paraId="526BEDA2" w14:textId="4AD039E1" w:rsidR="0035267A" w:rsidRPr="008B6C0F" w:rsidRDefault="0035267A" w:rsidP="0035267A">
            <w:pPr>
              <w:jc w:val="center"/>
              <w:rPr>
                <w:rFonts w:asciiTheme="minorHAnsi" w:hAnsiTheme="minorHAnsi" w:cstheme="minorHAnsi"/>
                <w:color w:val="002060"/>
              </w:rPr>
            </w:pPr>
            <w:r w:rsidRPr="008B6C0F">
              <w:rPr>
                <w:rFonts w:asciiTheme="minorHAnsi" w:hAnsiTheme="minorHAnsi" w:cstheme="minorHAnsi"/>
                <w:color w:val="002060"/>
              </w:rPr>
              <w:t>Havills</w:t>
            </w:r>
          </w:p>
        </w:tc>
      </w:tr>
      <w:tr w:rsidR="0035267A" w:rsidRPr="008B6C0F" w14:paraId="5AE31E12" w14:textId="77777777" w:rsidTr="006653CE">
        <w:trPr>
          <w:trHeight w:val="257"/>
        </w:trPr>
        <w:tc>
          <w:tcPr>
            <w:tcW w:w="5768" w:type="dxa"/>
            <w:shd w:val="clear" w:color="auto" w:fill="DEEAF6" w:themeFill="accent5" w:themeFillTint="33"/>
            <w:vAlign w:val="center"/>
          </w:tcPr>
          <w:p w14:paraId="34AF2F3B" w14:textId="0CA21E69" w:rsidR="0035267A" w:rsidRPr="008B6C0F" w:rsidRDefault="00EA2F35" w:rsidP="0035267A">
            <w:pPr>
              <w:rPr>
                <w:rFonts w:asciiTheme="minorHAnsi" w:hAnsiTheme="minorHAnsi" w:cstheme="minorHAnsi"/>
                <w:color w:val="002060"/>
              </w:rPr>
            </w:pPr>
            <w:r>
              <w:rPr>
                <w:rFonts w:asciiTheme="minorHAnsi" w:hAnsiTheme="minorHAnsi" w:cstheme="minorHAnsi"/>
                <w:color w:val="002060"/>
              </w:rPr>
              <w:t>Space Only Compulsory Mains &amp;</w:t>
            </w:r>
            <w:r w:rsidR="0035267A" w:rsidRPr="008B6C0F">
              <w:rPr>
                <w:rFonts w:asciiTheme="minorHAnsi" w:hAnsiTheme="minorHAnsi" w:cstheme="minorHAnsi"/>
                <w:color w:val="002060"/>
              </w:rPr>
              <w:t xml:space="preserve"> Extras order form</w:t>
            </w:r>
          </w:p>
        </w:tc>
        <w:tc>
          <w:tcPr>
            <w:tcW w:w="2859" w:type="dxa"/>
            <w:shd w:val="clear" w:color="auto" w:fill="DEEAF6" w:themeFill="accent5" w:themeFillTint="33"/>
          </w:tcPr>
          <w:p w14:paraId="3FB3A8B3" w14:textId="12F93258" w:rsidR="0035267A" w:rsidRPr="008B6C0F" w:rsidRDefault="004C0DF0" w:rsidP="0035267A">
            <w:pPr>
              <w:jc w:val="center"/>
              <w:rPr>
                <w:rFonts w:asciiTheme="minorHAnsi" w:hAnsiTheme="minorHAnsi" w:cstheme="minorHAnsi"/>
                <w:color w:val="002060"/>
              </w:rPr>
            </w:pPr>
            <w:r w:rsidRPr="008B6C0F">
              <w:rPr>
                <w:rFonts w:asciiTheme="minorHAnsi" w:hAnsiTheme="minorHAnsi" w:cstheme="minorHAnsi"/>
                <w:color w:val="002060"/>
              </w:rPr>
              <w:t>Monday 31</w:t>
            </w:r>
            <w:r w:rsidRPr="008B6C0F">
              <w:rPr>
                <w:rFonts w:asciiTheme="minorHAnsi" w:hAnsiTheme="minorHAnsi" w:cstheme="minorHAnsi"/>
                <w:color w:val="002060"/>
                <w:vertAlign w:val="superscript"/>
              </w:rPr>
              <w:t>st</w:t>
            </w:r>
            <w:r w:rsidRPr="008B6C0F">
              <w:rPr>
                <w:rFonts w:asciiTheme="minorHAnsi" w:hAnsiTheme="minorHAnsi" w:cstheme="minorHAnsi"/>
                <w:color w:val="002060"/>
              </w:rPr>
              <w:t xml:space="preserve"> August</w:t>
            </w:r>
          </w:p>
        </w:tc>
        <w:tc>
          <w:tcPr>
            <w:tcW w:w="1697" w:type="dxa"/>
            <w:shd w:val="clear" w:color="auto" w:fill="DEEAF6" w:themeFill="accent5" w:themeFillTint="33"/>
          </w:tcPr>
          <w:p w14:paraId="6A5BB2B1" w14:textId="2A603870" w:rsidR="0035267A" w:rsidRPr="008B6C0F" w:rsidRDefault="0035267A" w:rsidP="0035267A">
            <w:pPr>
              <w:jc w:val="center"/>
              <w:rPr>
                <w:rFonts w:asciiTheme="minorHAnsi" w:hAnsiTheme="minorHAnsi" w:cstheme="minorHAnsi"/>
                <w:color w:val="002060"/>
              </w:rPr>
            </w:pPr>
            <w:r w:rsidRPr="008B6C0F">
              <w:rPr>
                <w:rFonts w:asciiTheme="minorHAnsi" w:hAnsiTheme="minorHAnsi" w:cstheme="minorHAnsi"/>
                <w:color w:val="002060"/>
              </w:rPr>
              <w:t>Havills</w:t>
            </w:r>
          </w:p>
        </w:tc>
      </w:tr>
      <w:tr w:rsidR="0035267A" w:rsidRPr="008B6C0F" w14:paraId="4663DA3E" w14:textId="77777777" w:rsidTr="006653CE">
        <w:trPr>
          <w:trHeight w:val="257"/>
        </w:trPr>
        <w:tc>
          <w:tcPr>
            <w:tcW w:w="5768" w:type="dxa"/>
            <w:shd w:val="clear" w:color="auto" w:fill="DEEAF6" w:themeFill="accent5" w:themeFillTint="33"/>
            <w:vAlign w:val="center"/>
          </w:tcPr>
          <w:p w14:paraId="56057659" w14:textId="6AFA5A9E" w:rsidR="0035267A" w:rsidRPr="008B6C0F" w:rsidRDefault="0035267A" w:rsidP="0035267A">
            <w:pPr>
              <w:rPr>
                <w:rFonts w:asciiTheme="minorHAnsi" w:hAnsiTheme="minorHAnsi" w:cstheme="minorHAnsi"/>
                <w:color w:val="002060"/>
              </w:rPr>
            </w:pPr>
            <w:r w:rsidRPr="008B6C0F">
              <w:rPr>
                <w:rFonts w:asciiTheme="minorHAnsi" w:hAnsiTheme="minorHAnsi" w:cstheme="minorHAnsi"/>
                <w:color w:val="002060"/>
              </w:rPr>
              <w:t>Furniture Order Form</w:t>
            </w:r>
          </w:p>
        </w:tc>
        <w:tc>
          <w:tcPr>
            <w:tcW w:w="2859" w:type="dxa"/>
            <w:shd w:val="clear" w:color="auto" w:fill="DEEAF6" w:themeFill="accent5" w:themeFillTint="33"/>
          </w:tcPr>
          <w:p w14:paraId="2A9A1E0F" w14:textId="37EE35CB" w:rsidR="0035267A" w:rsidRPr="008B6C0F" w:rsidRDefault="00440797" w:rsidP="0035267A">
            <w:pPr>
              <w:jc w:val="center"/>
              <w:rPr>
                <w:rFonts w:asciiTheme="minorHAnsi" w:hAnsiTheme="minorHAnsi" w:cstheme="minorHAnsi"/>
                <w:color w:val="002060"/>
              </w:rPr>
            </w:pPr>
            <w:r>
              <w:rPr>
                <w:rFonts w:asciiTheme="minorHAnsi" w:hAnsiTheme="minorHAnsi" w:cstheme="minorHAnsi"/>
                <w:color w:val="002060"/>
              </w:rPr>
              <w:t>Friday 4</w:t>
            </w:r>
            <w:r w:rsidRPr="00440797">
              <w:rPr>
                <w:rFonts w:asciiTheme="minorHAnsi" w:hAnsiTheme="minorHAnsi" w:cstheme="minorHAnsi"/>
                <w:color w:val="002060"/>
                <w:vertAlign w:val="superscript"/>
              </w:rPr>
              <w:t>th</w:t>
            </w:r>
            <w:r>
              <w:rPr>
                <w:rFonts w:asciiTheme="minorHAnsi" w:hAnsiTheme="minorHAnsi" w:cstheme="minorHAnsi"/>
                <w:color w:val="002060"/>
              </w:rPr>
              <w:t xml:space="preserve"> September</w:t>
            </w:r>
          </w:p>
        </w:tc>
        <w:tc>
          <w:tcPr>
            <w:tcW w:w="1697" w:type="dxa"/>
            <w:shd w:val="clear" w:color="auto" w:fill="DEEAF6" w:themeFill="accent5" w:themeFillTint="33"/>
          </w:tcPr>
          <w:p w14:paraId="757FE43C" w14:textId="27D57F76" w:rsidR="0035267A" w:rsidRPr="008B6C0F" w:rsidRDefault="00B50231" w:rsidP="0035267A">
            <w:pPr>
              <w:jc w:val="center"/>
              <w:rPr>
                <w:rFonts w:asciiTheme="minorHAnsi" w:hAnsiTheme="minorHAnsi" w:cstheme="minorHAnsi"/>
                <w:color w:val="002060"/>
              </w:rPr>
            </w:pPr>
            <w:r w:rsidRPr="00B50231">
              <w:rPr>
                <w:rFonts w:asciiTheme="minorHAnsi" w:hAnsiTheme="minorHAnsi" w:cstheme="minorHAnsi"/>
                <w:color w:val="002060"/>
                <w:sz w:val="20"/>
                <w:szCs w:val="20"/>
              </w:rPr>
              <w:t>Exhibition Power</w:t>
            </w:r>
          </w:p>
        </w:tc>
      </w:tr>
      <w:tr w:rsidR="0035267A" w:rsidRPr="008B6C0F" w14:paraId="5DB99B7D" w14:textId="77777777" w:rsidTr="00D300B2">
        <w:trPr>
          <w:trHeight w:val="243"/>
        </w:trPr>
        <w:tc>
          <w:tcPr>
            <w:tcW w:w="5768" w:type="dxa"/>
            <w:shd w:val="clear" w:color="auto" w:fill="DEEAF6" w:themeFill="accent5" w:themeFillTint="33"/>
            <w:vAlign w:val="center"/>
          </w:tcPr>
          <w:p w14:paraId="7FB84D84" w14:textId="543C7F5B" w:rsidR="0035267A" w:rsidRPr="008B6C0F" w:rsidRDefault="0035267A" w:rsidP="0035267A">
            <w:pPr>
              <w:rPr>
                <w:rFonts w:asciiTheme="minorHAnsi" w:hAnsiTheme="minorHAnsi" w:cstheme="minorHAnsi"/>
                <w:color w:val="002060"/>
              </w:rPr>
            </w:pPr>
            <w:r w:rsidRPr="008B6C0F">
              <w:rPr>
                <w:rFonts w:asciiTheme="minorHAnsi" w:hAnsiTheme="minorHAnsi" w:cstheme="minorHAnsi"/>
                <w:color w:val="002060"/>
              </w:rPr>
              <w:t>Company Fascia Name Board</w:t>
            </w:r>
          </w:p>
        </w:tc>
        <w:tc>
          <w:tcPr>
            <w:tcW w:w="2859" w:type="dxa"/>
            <w:shd w:val="clear" w:color="auto" w:fill="DEEAF6" w:themeFill="accent5" w:themeFillTint="33"/>
          </w:tcPr>
          <w:p w14:paraId="5C82CEB7" w14:textId="787B36EF" w:rsidR="0035267A" w:rsidRPr="008B6C0F" w:rsidRDefault="004C0DF0" w:rsidP="0035267A">
            <w:pPr>
              <w:jc w:val="center"/>
              <w:rPr>
                <w:rFonts w:asciiTheme="minorHAnsi" w:hAnsiTheme="minorHAnsi" w:cstheme="minorHAnsi"/>
                <w:color w:val="002060"/>
              </w:rPr>
            </w:pPr>
            <w:r w:rsidRPr="008B6C0F">
              <w:rPr>
                <w:rFonts w:asciiTheme="minorHAnsi" w:hAnsiTheme="minorHAnsi" w:cstheme="minorHAnsi"/>
                <w:color w:val="002060"/>
              </w:rPr>
              <w:t>Monday 31</w:t>
            </w:r>
            <w:r w:rsidRPr="008B6C0F">
              <w:rPr>
                <w:rFonts w:asciiTheme="minorHAnsi" w:hAnsiTheme="minorHAnsi" w:cstheme="minorHAnsi"/>
                <w:color w:val="002060"/>
                <w:vertAlign w:val="superscript"/>
              </w:rPr>
              <w:t>st</w:t>
            </w:r>
            <w:r w:rsidRPr="008B6C0F">
              <w:rPr>
                <w:rFonts w:asciiTheme="minorHAnsi" w:hAnsiTheme="minorHAnsi" w:cstheme="minorHAnsi"/>
                <w:color w:val="002060"/>
              </w:rPr>
              <w:t xml:space="preserve"> August</w:t>
            </w:r>
          </w:p>
        </w:tc>
        <w:tc>
          <w:tcPr>
            <w:tcW w:w="1697" w:type="dxa"/>
            <w:shd w:val="clear" w:color="auto" w:fill="DEEAF6" w:themeFill="accent5" w:themeFillTint="33"/>
          </w:tcPr>
          <w:p w14:paraId="214135CC" w14:textId="380C2A16" w:rsidR="0035267A" w:rsidRPr="008B6C0F" w:rsidRDefault="0035267A" w:rsidP="0035267A">
            <w:pPr>
              <w:jc w:val="center"/>
              <w:rPr>
                <w:rFonts w:asciiTheme="minorHAnsi" w:hAnsiTheme="minorHAnsi" w:cstheme="minorHAnsi"/>
                <w:color w:val="002060"/>
              </w:rPr>
            </w:pPr>
            <w:r w:rsidRPr="008B6C0F">
              <w:rPr>
                <w:rFonts w:asciiTheme="minorHAnsi" w:hAnsiTheme="minorHAnsi" w:cstheme="minorHAnsi"/>
                <w:color w:val="002060"/>
              </w:rPr>
              <w:t>Havills</w:t>
            </w:r>
          </w:p>
        </w:tc>
      </w:tr>
      <w:tr w:rsidR="0035267A" w:rsidRPr="008B6C0F" w14:paraId="30FC412F" w14:textId="77777777" w:rsidTr="00D300B2">
        <w:trPr>
          <w:trHeight w:val="257"/>
        </w:trPr>
        <w:tc>
          <w:tcPr>
            <w:tcW w:w="5768" w:type="dxa"/>
            <w:shd w:val="clear" w:color="auto" w:fill="DEEAF6" w:themeFill="accent5" w:themeFillTint="33"/>
            <w:vAlign w:val="center"/>
          </w:tcPr>
          <w:p w14:paraId="348EF615" w14:textId="3FCB5208" w:rsidR="0035267A" w:rsidRPr="008B6C0F" w:rsidRDefault="0035267A" w:rsidP="0035267A">
            <w:pPr>
              <w:rPr>
                <w:rFonts w:asciiTheme="minorHAnsi" w:hAnsiTheme="minorHAnsi" w:cstheme="minorHAnsi"/>
                <w:color w:val="002060"/>
              </w:rPr>
            </w:pPr>
            <w:r w:rsidRPr="008B6C0F">
              <w:rPr>
                <w:rFonts w:asciiTheme="minorHAnsi" w:hAnsiTheme="minorHAnsi" w:cstheme="minorHAnsi"/>
                <w:color w:val="002060"/>
              </w:rPr>
              <w:t>Audio Visual Order Form</w:t>
            </w:r>
          </w:p>
        </w:tc>
        <w:tc>
          <w:tcPr>
            <w:tcW w:w="2859" w:type="dxa"/>
            <w:shd w:val="clear" w:color="auto" w:fill="DEEAF6" w:themeFill="accent5" w:themeFillTint="33"/>
          </w:tcPr>
          <w:p w14:paraId="6B835E24" w14:textId="16063EE0" w:rsidR="0035267A" w:rsidRPr="008B6C0F" w:rsidRDefault="004C0DF0" w:rsidP="0035267A">
            <w:pPr>
              <w:jc w:val="center"/>
              <w:rPr>
                <w:rFonts w:asciiTheme="minorHAnsi" w:hAnsiTheme="minorHAnsi" w:cstheme="minorHAnsi"/>
                <w:color w:val="002060"/>
              </w:rPr>
            </w:pPr>
            <w:r w:rsidRPr="008B6C0F">
              <w:rPr>
                <w:rFonts w:asciiTheme="minorHAnsi" w:hAnsiTheme="minorHAnsi" w:cstheme="minorHAnsi"/>
                <w:color w:val="002060"/>
              </w:rPr>
              <w:t>Monday 31</w:t>
            </w:r>
            <w:r w:rsidRPr="008B6C0F">
              <w:rPr>
                <w:rFonts w:asciiTheme="minorHAnsi" w:hAnsiTheme="minorHAnsi" w:cstheme="minorHAnsi"/>
                <w:color w:val="002060"/>
                <w:vertAlign w:val="superscript"/>
              </w:rPr>
              <w:t>st</w:t>
            </w:r>
            <w:r w:rsidRPr="008B6C0F">
              <w:rPr>
                <w:rFonts w:asciiTheme="minorHAnsi" w:hAnsiTheme="minorHAnsi" w:cstheme="minorHAnsi"/>
                <w:color w:val="002060"/>
              </w:rPr>
              <w:t xml:space="preserve"> August</w:t>
            </w:r>
          </w:p>
        </w:tc>
        <w:tc>
          <w:tcPr>
            <w:tcW w:w="1697" w:type="dxa"/>
            <w:shd w:val="clear" w:color="auto" w:fill="DEEAF6" w:themeFill="accent5" w:themeFillTint="33"/>
          </w:tcPr>
          <w:p w14:paraId="29BF751A" w14:textId="048EFD08" w:rsidR="0035267A" w:rsidRPr="008B6C0F" w:rsidRDefault="0035267A" w:rsidP="0035267A">
            <w:pPr>
              <w:jc w:val="center"/>
              <w:rPr>
                <w:rFonts w:asciiTheme="minorHAnsi" w:hAnsiTheme="minorHAnsi" w:cstheme="minorHAnsi"/>
                <w:color w:val="002060"/>
              </w:rPr>
            </w:pPr>
            <w:r w:rsidRPr="008B6C0F">
              <w:rPr>
                <w:rFonts w:asciiTheme="minorHAnsi" w:hAnsiTheme="minorHAnsi" w:cstheme="minorHAnsi"/>
                <w:color w:val="002060"/>
              </w:rPr>
              <w:t>Havills</w:t>
            </w:r>
          </w:p>
        </w:tc>
      </w:tr>
      <w:tr w:rsidR="0035267A" w:rsidRPr="008B6C0F" w14:paraId="714C41B9" w14:textId="77777777" w:rsidTr="00D300B2">
        <w:trPr>
          <w:trHeight w:val="243"/>
        </w:trPr>
        <w:tc>
          <w:tcPr>
            <w:tcW w:w="5768" w:type="dxa"/>
            <w:shd w:val="clear" w:color="auto" w:fill="DEEAF6" w:themeFill="accent5" w:themeFillTint="33"/>
            <w:vAlign w:val="center"/>
          </w:tcPr>
          <w:p w14:paraId="585D80A3" w14:textId="256BC98A" w:rsidR="0035267A" w:rsidRPr="008B6C0F" w:rsidRDefault="0035267A" w:rsidP="0035267A">
            <w:pPr>
              <w:rPr>
                <w:rFonts w:asciiTheme="minorHAnsi" w:hAnsiTheme="minorHAnsi" w:cstheme="minorHAnsi"/>
                <w:color w:val="002060"/>
              </w:rPr>
            </w:pPr>
            <w:r w:rsidRPr="008B6C0F">
              <w:rPr>
                <w:rFonts w:asciiTheme="minorHAnsi" w:hAnsiTheme="minorHAnsi" w:cstheme="minorHAnsi"/>
                <w:color w:val="002060"/>
              </w:rPr>
              <w:t>Graphics Order Form</w:t>
            </w:r>
          </w:p>
        </w:tc>
        <w:tc>
          <w:tcPr>
            <w:tcW w:w="2859" w:type="dxa"/>
            <w:shd w:val="clear" w:color="auto" w:fill="DEEAF6" w:themeFill="accent5" w:themeFillTint="33"/>
          </w:tcPr>
          <w:p w14:paraId="161CE1E2" w14:textId="6E30F089" w:rsidR="0035267A" w:rsidRPr="008B6C0F" w:rsidRDefault="00440797" w:rsidP="0035267A">
            <w:pPr>
              <w:jc w:val="center"/>
              <w:rPr>
                <w:rFonts w:asciiTheme="minorHAnsi" w:hAnsiTheme="minorHAnsi" w:cstheme="minorHAnsi"/>
                <w:color w:val="002060"/>
              </w:rPr>
            </w:pPr>
            <w:r>
              <w:rPr>
                <w:rFonts w:asciiTheme="minorHAnsi" w:hAnsiTheme="minorHAnsi" w:cstheme="minorHAnsi"/>
                <w:color w:val="002060"/>
              </w:rPr>
              <w:t>Friday 4</w:t>
            </w:r>
            <w:r w:rsidRPr="00440797">
              <w:rPr>
                <w:rFonts w:asciiTheme="minorHAnsi" w:hAnsiTheme="minorHAnsi" w:cstheme="minorHAnsi"/>
                <w:color w:val="002060"/>
                <w:vertAlign w:val="superscript"/>
              </w:rPr>
              <w:t>th</w:t>
            </w:r>
            <w:r>
              <w:rPr>
                <w:rFonts w:asciiTheme="minorHAnsi" w:hAnsiTheme="minorHAnsi" w:cstheme="minorHAnsi"/>
                <w:color w:val="002060"/>
              </w:rPr>
              <w:t xml:space="preserve"> September</w:t>
            </w:r>
          </w:p>
        </w:tc>
        <w:tc>
          <w:tcPr>
            <w:tcW w:w="1697" w:type="dxa"/>
            <w:shd w:val="clear" w:color="auto" w:fill="DEEAF6" w:themeFill="accent5" w:themeFillTint="33"/>
          </w:tcPr>
          <w:p w14:paraId="6D124775" w14:textId="20292191" w:rsidR="0035267A" w:rsidRPr="008B6C0F" w:rsidRDefault="004C0DF0" w:rsidP="0035267A">
            <w:pPr>
              <w:jc w:val="center"/>
              <w:rPr>
                <w:rFonts w:asciiTheme="minorHAnsi" w:hAnsiTheme="minorHAnsi" w:cstheme="minorHAnsi"/>
                <w:color w:val="002060"/>
              </w:rPr>
            </w:pPr>
            <w:r w:rsidRPr="008B6C0F">
              <w:rPr>
                <w:rFonts w:asciiTheme="minorHAnsi" w:hAnsiTheme="minorHAnsi" w:cstheme="minorHAnsi"/>
                <w:color w:val="002060"/>
                <w:sz w:val="20"/>
                <w:szCs w:val="20"/>
              </w:rPr>
              <w:t>Exhibition Power</w:t>
            </w:r>
          </w:p>
        </w:tc>
      </w:tr>
    </w:tbl>
    <w:p w14:paraId="4CF0BB5A" w14:textId="77777777" w:rsidR="00907828" w:rsidRPr="008B6C0F" w:rsidRDefault="00907828" w:rsidP="00570F81">
      <w:pPr>
        <w:jc w:val="both"/>
        <w:rPr>
          <w:rFonts w:asciiTheme="minorHAnsi" w:hAnsiTheme="minorHAnsi" w:cstheme="minorHAnsi"/>
          <w:b/>
          <w:bCs/>
          <w:color w:val="002060"/>
          <w:sz w:val="28"/>
          <w:szCs w:val="28"/>
        </w:rPr>
      </w:pPr>
    </w:p>
    <w:p w14:paraId="6916D715" w14:textId="63CEEFB3" w:rsidR="0033191B" w:rsidRPr="00C60002" w:rsidRDefault="0033191B" w:rsidP="00524B6A">
      <w:pPr>
        <w:spacing w:line="0" w:lineRule="atLeast"/>
        <w:jc w:val="both"/>
        <w:rPr>
          <w:rFonts w:asciiTheme="minorHAnsi" w:hAnsiTheme="minorHAnsi" w:cstheme="minorHAnsi"/>
          <w:b/>
          <w:bCs/>
          <w:color w:val="002060"/>
          <w:sz w:val="28"/>
          <w:szCs w:val="28"/>
        </w:rPr>
      </w:pPr>
      <w:r w:rsidRPr="00C60002">
        <w:rPr>
          <w:rFonts w:asciiTheme="minorHAnsi" w:hAnsiTheme="minorHAnsi" w:cstheme="minorHAnsi"/>
          <w:b/>
          <w:bCs/>
          <w:color w:val="002060"/>
          <w:sz w:val="28"/>
          <w:szCs w:val="28"/>
        </w:rPr>
        <w:t>EXHIBITOR BADGES</w:t>
      </w:r>
    </w:p>
    <w:p w14:paraId="54F1AC71" w14:textId="38F2148D" w:rsidR="0033191B" w:rsidRPr="00C60002" w:rsidRDefault="0033191B" w:rsidP="00524B6A">
      <w:pPr>
        <w:spacing w:line="0" w:lineRule="atLeast"/>
        <w:jc w:val="both"/>
        <w:rPr>
          <w:rFonts w:asciiTheme="minorHAnsi" w:hAnsiTheme="minorHAnsi" w:cstheme="minorHAnsi"/>
          <w:color w:val="002060"/>
          <w:sz w:val="22"/>
          <w:szCs w:val="22"/>
        </w:rPr>
      </w:pPr>
      <w:r w:rsidRPr="00C60002">
        <w:rPr>
          <w:rFonts w:asciiTheme="minorHAnsi" w:hAnsiTheme="minorHAnsi" w:cstheme="minorHAnsi"/>
          <w:color w:val="002060"/>
          <w:sz w:val="22"/>
          <w:szCs w:val="22"/>
        </w:rPr>
        <w:t>Please note: Exhibitor badges must be ordered separately through the Sponsor &amp; Exhibitor online portal. All exhibitors will be sent log in details to this portal under separate cover</w:t>
      </w:r>
      <w:r w:rsidR="00C60002" w:rsidRPr="00C60002">
        <w:rPr>
          <w:rFonts w:asciiTheme="minorHAnsi" w:hAnsiTheme="minorHAnsi" w:cstheme="minorHAnsi"/>
          <w:color w:val="002060"/>
          <w:sz w:val="22"/>
          <w:szCs w:val="22"/>
        </w:rPr>
        <w:t>.</w:t>
      </w:r>
    </w:p>
    <w:p w14:paraId="1E03FF1F" w14:textId="77777777" w:rsidR="0033191B" w:rsidRPr="00C60002" w:rsidRDefault="0033191B" w:rsidP="00524B6A">
      <w:pPr>
        <w:spacing w:line="0" w:lineRule="atLeast"/>
        <w:jc w:val="both"/>
        <w:rPr>
          <w:rFonts w:asciiTheme="minorHAnsi" w:hAnsiTheme="minorHAnsi" w:cstheme="minorHAnsi"/>
          <w:b/>
          <w:bCs/>
          <w:color w:val="002060"/>
          <w:sz w:val="28"/>
          <w:szCs w:val="28"/>
        </w:rPr>
      </w:pPr>
    </w:p>
    <w:p w14:paraId="3F99812D" w14:textId="2C463FA2" w:rsidR="00570F81" w:rsidRPr="00C60002" w:rsidRDefault="00570F81" w:rsidP="00524B6A">
      <w:pPr>
        <w:spacing w:line="0" w:lineRule="atLeast"/>
        <w:jc w:val="both"/>
        <w:rPr>
          <w:rFonts w:asciiTheme="minorHAnsi" w:hAnsiTheme="minorHAnsi" w:cstheme="minorHAnsi"/>
          <w:b/>
          <w:bCs/>
          <w:color w:val="002060"/>
          <w:sz w:val="28"/>
          <w:szCs w:val="28"/>
        </w:rPr>
      </w:pPr>
      <w:r w:rsidRPr="00C60002">
        <w:rPr>
          <w:rFonts w:asciiTheme="minorHAnsi" w:hAnsiTheme="minorHAnsi" w:cstheme="minorHAnsi"/>
          <w:b/>
          <w:bCs/>
          <w:color w:val="002060"/>
          <w:sz w:val="28"/>
          <w:szCs w:val="28"/>
        </w:rPr>
        <w:t>EXHIBITION MANUAL DECLARATION FORM</w:t>
      </w:r>
    </w:p>
    <w:p w14:paraId="7EFD5F3B" w14:textId="77777777" w:rsidR="00570F81" w:rsidRPr="00C60002" w:rsidRDefault="00570F81" w:rsidP="00524B6A">
      <w:pPr>
        <w:spacing w:line="0" w:lineRule="atLeast"/>
        <w:jc w:val="both"/>
        <w:rPr>
          <w:rFonts w:asciiTheme="minorHAnsi" w:hAnsiTheme="minorHAnsi" w:cstheme="minorHAnsi"/>
          <w:b/>
          <w:bCs/>
          <w:color w:val="002060"/>
        </w:rPr>
      </w:pPr>
    </w:p>
    <w:p w14:paraId="593B4A00" w14:textId="58394939" w:rsidR="00B415C7" w:rsidRPr="00C60002" w:rsidRDefault="00B415C7" w:rsidP="00524B6A">
      <w:pPr>
        <w:spacing w:line="0" w:lineRule="atLeast"/>
        <w:jc w:val="both"/>
        <w:rPr>
          <w:rFonts w:asciiTheme="minorHAnsi" w:hAnsiTheme="minorHAnsi" w:cstheme="minorHAnsi"/>
          <w:bCs/>
          <w:color w:val="002060"/>
          <w:sz w:val="22"/>
          <w:szCs w:val="22"/>
        </w:rPr>
      </w:pPr>
      <w:r w:rsidRPr="00C60002">
        <w:rPr>
          <w:rFonts w:asciiTheme="minorHAnsi" w:hAnsiTheme="minorHAnsi" w:cstheme="minorHAnsi"/>
          <w:bCs/>
          <w:color w:val="002060"/>
          <w:sz w:val="22"/>
          <w:szCs w:val="22"/>
        </w:rPr>
        <w:t xml:space="preserve">Please fill in and return the enclosed Exhibition Manual Declaration Form by </w:t>
      </w:r>
      <w:r w:rsidR="004C0DF0" w:rsidRPr="00C60002">
        <w:rPr>
          <w:rFonts w:asciiTheme="minorHAnsi" w:hAnsiTheme="minorHAnsi" w:cstheme="minorHAnsi"/>
          <w:b/>
          <w:color w:val="002060"/>
          <w:sz w:val="22"/>
          <w:szCs w:val="22"/>
        </w:rPr>
        <w:t>Monday 24</w:t>
      </w:r>
      <w:r w:rsidR="004C0DF0" w:rsidRPr="00C60002">
        <w:rPr>
          <w:rFonts w:asciiTheme="minorHAnsi" w:hAnsiTheme="minorHAnsi" w:cstheme="minorHAnsi"/>
          <w:b/>
          <w:color w:val="002060"/>
          <w:sz w:val="22"/>
          <w:szCs w:val="22"/>
          <w:vertAlign w:val="superscript"/>
        </w:rPr>
        <w:t>th</w:t>
      </w:r>
      <w:r w:rsidR="004C0DF0" w:rsidRPr="00C60002">
        <w:rPr>
          <w:rFonts w:asciiTheme="minorHAnsi" w:hAnsiTheme="minorHAnsi" w:cstheme="minorHAnsi"/>
          <w:b/>
          <w:color w:val="002060"/>
          <w:sz w:val="22"/>
          <w:szCs w:val="22"/>
        </w:rPr>
        <w:t xml:space="preserve"> August 2026</w:t>
      </w:r>
      <w:r w:rsidR="00F31405" w:rsidRPr="00C60002">
        <w:rPr>
          <w:rFonts w:asciiTheme="minorHAnsi" w:hAnsiTheme="minorHAnsi" w:cstheme="minorHAnsi"/>
          <w:bCs/>
          <w:color w:val="002060"/>
          <w:sz w:val="22"/>
          <w:szCs w:val="22"/>
        </w:rPr>
        <w:t xml:space="preserve"> </w:t>
      </w:r>
      <w:r w:rsidR="005B58CB" w:rsidRPr="00C60002">
        <w:rPr>
          <w:rFonts w:asciiTheme="minorHAnsi" w:hAnsiTheme="minorHAnsi" w:cstheme="minorHAnsi"/>
          <w:bCs/>
          <w:color w:val="002060"/>
          <w:sz w:val="22"/>
          <w:szCs w:val="22"/>
        </w:rPr>
        <w:t xml:space="preserve">to Abbie Milligan </w:t>
      </w:r>
      <w:r w:rsidRPr="00C60002">
        <w:rPr>
          <w:rFonts w:asciiTheme="minorHAnsi" w:hAnsiTheme="minorHAnsi" w:cstheme="minorHAnsi"/>
          <w:bCs/>
          <w:color w:val="002060"/>
          <w:sz w:val="22"/>
          <w:szCs w:val="22"/>
        </w:rPr>
        <w:t xml:space="preserve">confirming that you have received and read this Manual.  </w:t>
      </w:r>
    </w:p>
    <w:p w14:paraId="3BDD122F" w14:textId="77777777" w:rsidR="00C07648" w:rsidRPr="00C60002" w:rsidRDefault="00C07648" w:rsidP="00524B6A">
      <w:pPr>
        <w:spacing w:line="0" w:lineRule="atLeast"/>
        <w:jc w:val="both"/>
        <w:rPr>
          <w:rFonts w:asciiTheme="minorHAnsi" w:hAnsiTheme="minorHAnsi" w:cstheme="minorHAnsi"/>
          <w:b/>
          <w:bCs/>
          <w:color w:val="002060"/>
        </w:rPr>
      </w:pPr>
    </w:p>
    <w:p w14:paraId="64E919FF" w14:textId="5D752E6D" w:rsidR="0074231F" w:rsidRPr="00C60002" w:rsidRDefault="0074231F" w:rsidP="00524B6A">
      <w:pPr>
        <w:autoSpaceDE w:val="0"/>
        <w:autoSpaceDN w:val="0"/>
        <w:adjustRightInd w:val="0"/>
        <w:spacing w:line="0" w:lineRule="atLeast"/>
        <w:jc w:val="both"/>
        <w:rPr>
          <w:rFonts w:asciiTheme="minorHAnsi" w:hAnsiTheme="minorHAnsi" w:cstheme="minorHAnsi"/>
          <w:b/>
          <w:bCs/>
          <w:color w:val="002060"/>
          <w:sz w:val="36"/>
          <w:szCs w:val="36"/>
        </w:rPr>
      </w:pPr>
      <w:r w:rsidRPr="00C60002">
        <w:rPr>
          <w:rFonts w:asciiTheme="minorHAnsi" w:hAnsiTheme="minorHAnsi" w:cstheme="minorHAnsi"/>
          <w:b/>
          <w:bCs/>
          <w:color w:val="002060"/>
          <w:sz w:val="36"/>
          <w:szCs w:val="36"/>
        </w:rPr>
        <w:t xml:space="preserve">EXHIBITOR PARTICIPATION </w:t>
      </w:r>
      <w:r w:rsidRPr="00C60002">
        <w:rPr>
          <w:rFonts w:asciiTheme="minorHAnsi" w:hAnsiTheme="minorHAnsi" w:cstheme="minorHAnsi"/>
          <w:b/>
          <w:bCs/>
          <w:color w:val="002060"/>
          <w:sz w:val="36"/>
          <w:szCs w:val="36"/>
        </w:rPr>
        <w:tab/>
      </w:r>
      <w:r w:rsidRPr="00C60002">
        <w:rPr>
          <w:rFonts w:asciiTheme="minorHAnsi" w:hAnsiTheme="minorHAnsi" w:cstheme="minorHAnsi"/>
          <w:b/>
          <w:bCs/>
          <w:color w:val="002060"/>
          <w:sz w:val="36"/>
          <w:szCs w:val="36"/>
        </w:rPr>
        <w:tab/>
      </w:r>
      <w:r w:rsidRPr="00C60002">
        <w:rPr>
          <w:rFonts w:asciiTheme="minorHAnsi" w:hAnsiTheme="minorHAnsi" w:cstheme="minorHAnsi"/>
          <w:b/>
          <w:bCs/>
          <w:color w:val="002060"/>
          <w:sz w:val="36"/>
          <w:szCs w:val="36"/>
        </w:rPr>
        <w:tab/>
      </w:r>
    </w:p>
    <w:p w14:paraId="5D9735A9" w14:textId="77777777" w:rsidR="0074231F" w:rsidRPr="00C60002" w:rsidRDefault="0074231F" w:rsidP="00524B6A">
      <w:pPr>
        <w:autoSpaceDE w:val="0"/>
        <w:autoSpaceDN w:val="0"/>
        <w:adjustRightInd w:val="0"/>
        <w:spacing w:line="0" w:lineRule="atLeast"/>
        <w:jc w:val="both"/>
        <w:rPr>
          <w:rFonts w:asciiTheme="minorHAnsi" w:hAnsiTheme="minorHAnsi" w:cstheme="minorHAnsi"/>
          <w:b/>
          <w:bCs/>
          <w:color w:val="002060"/>
        </w:rPr>
      </w:pPr>
    </w:p>
    <w:p w14:paraId="4B9B640C" w14:textId="26E6848E" w:rsidR="0074231F" w:rsidRPr="00C60002" w:rsidRDefault="0074231F" w:rsidP="00524B6A">
      <w:pPr>
        <w:autoSpaceDE w:val="0"/>
        <w:autoSpaceDN w:val="0"/>
        <w:adjustRightInd w:val="0"/>
        <w:spacing w:line="0" w:lineRule="atLeast"/>
        <w:jc w:val="both"/>
        <w:rPr>
          <w:rFonts w:asciiTheme="minorHAnsi" w:hAnsiTheme="minorHAnsi" w:cstheme="minorHAnsi"/>
          <w:b/>
          <w:bCs/>
          <w:color w:val="002060"/>
          <w:sz w:val="28"/>
          <w:szCs w:val="28"/>
        </w:rPr>
      </w:pPr>
      <w:r w:rsidRPr="00C60002">
        <w:rPr>
          <w:rFonts w:asciiTheme="minorHAnsi" w:hAnsiTheme="minorHAnsi" w:cstheme="minorHAnsi"/>
          <w:b/>
          <w:bCs/>
          <w:color w:val="002060"/>
          <w:sz w:val="28"/>
          <w:szCs w:val="28"/>
        </w:rPr>
        <w:t>EXHIBITOR BADGES</w:t>
      </w:r>
    </w:p>
    <w:p w14:paraId="3138D008" w14:textId="77777777" w:rsidR="00462138" w:rsidRPr="00C60002" w:rsidRDefault="00462138" w:rsidP="00524B6A">
      <w:pPr>
        <w:autoSpaceDE w:val="0"/>
        <w:autoSpaceDN w:val="0"/>
        <w:adjustRightInd w:val="0"/>
        <w:spacing w:line="0" w:lineRule="atLeast"/>
        <w:jc w:val="both"/>
        <w:rPr>
          <w:rFonts w:asciiTheme="minorHAnsi" w:hAnsiTheme="minorHAnsi" w:cstheme="minorHAnsi"/>
          <w:b/>
          <w:bCs/>
          <w:color w:val="002060"/>
          <w:sz w:val="28"/>
          <w:szCs w:val="28"/>
        </w:rPr>
      </w:pPr>
    </w:p>
    <w:p w14:paraId="06270E5B" w14:textId="77777777" w:rsidR="00C60002" w:rsidRPr="00C60002" w:rsidRDefault="00C60002" w:rsidP="00C60002">
      <w:pPr>
        <w:autoSpaceDE w:val="0"/>
        <w:autoSpaceDN w:val="0"/>
        <w:adjustRightInd w:val="0"/>
        <w:spacing w:line="0" w:lineRule="atLeast"/>
        <w:jc w:val="both"/>
        <w:rPr>
          <w:rFonts w:asciiTheme="minorHAnsi" w:hAnsiTheme="minorHAnsi" w:cstheme="minorHAnsi"/>
          <w:color w:val="002060"/>
          <w:sz w:val="22"/>
          <w:szCs w:val="22"/>
        </w:rPr>
      </w:pPr>
      <w:r w:rsidRPr="00C60002">
        <w:rPr>
          <w:rFonts w:asciiTheme="minorHAnsi" w:hAnsiTheme="minorHAnsi" w:cstheme="minorHAnsi"/>
          <w:color w:val="002060"/>
          <w:sz w:val="22"/>
          <w:szCs w:val="22"/>
        </w:rPr>
        <w:t>All exhibition personnel will require badges to access the exhibition area. Details on how to register for the conference, upload company information and to order badges will be forwarded separately by the BOS, together with information on the virtual aspects of the conference.</w:t>
      </w:r>
    </w:p>
    <w:p w14:paraId="235E675E" w14:textId="77777777" w:rsidR="00C60002" w:rsidRPr="00C60002" w:rsidRDefault="00C60002" w:rsidP="00C60002">
      <w:pPr>
        <w:autoSpaceDE w:val="0"/>
        <w:autoSpaceDN w:val="0"/>
        <w:adjustRightInd w:val="0"/>
        <w:spacing w:line="0" w:lineRule="atLeast"/>
        <w:jc w:val="both"/>
        <w:rPr>
          <w:rFonts w:asciiTheme="minorHAnsi" w:hAnsiTheme="minorHAnsi" w:cstheme="minorHAnsi"/>
          <w:color w:val="002060"/>
          <w:sz w:val="22"/>
          <w:szCs w:val="22"/>
        </w:rPr>
      </w:pPr>
    </w:p>
    <w:p w14:paraId="77B03E5D" w14:textId="77777777" w:rsidR="00C60002" w:rsidRPr="00C60002" w:rsidRDefault="00C60002" w:rsidP="00C60002">
      <w:pPr>
        <w:autoSpaceDE w:val="0"/>
        <w:autoSpaceDN w:val="0"/>
        <w:adjustRightInd w:val="0"/>
        <w:spacing w:line="0" w:lineRule="atLeast"/>
        <w:jc w:val="both"/>
        <w:rPr>
          <w:rFonts w:asciiTheme="minorHAnsi" w:hAnsiTheme="minorHAnsi" w:cstheme="minorHAnsi"/>
          <w:color w:val="002060"/>
          <w:sz w:val="22"/>
          <w:szCs w:val="22"/>
        </w:rPr>
      </w:pPr>
      <w:r w:rsidRPr="00C60002">
        <w:rPr>
          <w:rFonts w:asciiTheme="minorHAnsi" w:hAnsiTheme="minorHAnsi" w:cstheme="minorHAnsi"/>
          <w:color w:val="002060"/>
          <w:sz w:val="22"/>
          <w:szCs w:val="22"/>
        </w:rPr>
        <w:t>Exhibitors who are bringing additional staff to their stand (outside of their sponsorship package) will be able to purchase tickets for lunch, social events and all refreshments during the Conference at a cost of £50 + vat per person per day.  Further details on how to book these tickets will be provided under separate cover.</w:t>
      </w:r>
    </w:p>
    <w:p w14:paraId="3F555EFC" w14:textId="77777777" w:rsidR="00C60002" w:rsidRPr="00C60002" w:rsidRDefault="00C60002" w:rsidP="00C60002">
      <w:pPr>
        <w:autoSpaceDE w:val="0"/>
        <w:autoSpaceDN w:val="0"/>
        <w:adjustRightInd w:val="0"/>
        <w:spacing w:line="0" w:lineRule="atLeast"/>
        <w:jc w:val="both"/>
        <w:rPr>
          <w:rFonts w:asciiTheme="minorHAnsi" w:hAnsiTheme="minorHAnsi" w:cstheme="minorHAnsi"/>
          <w:color w:val="002060"/>
          <w:sz w:val="22"/>
          <w:szCs w:val="22"/>
        </w:rPr>
      </w:pPr>
      <w:r w:rsidRPr="00C60002">
        <w:rPr>
          <w:rFonts w:asciiTheme="minorHAnsi" w:hAnsiTheme="minorHAnsi" w:cstheme="minorHAnsi"/>
          <w:color w:val="002060"/>
          <w:sz w:val="22"/>
          <w:szCs w:val="22"/>
        </w:rPr>
        <w:t> </w:t>
      </w:r>
    </w:p>
    <w:p w14:paraId="4929C449" w14:textId="77777777" w:rsidR="00C60002" w:rsidRPr="00C60002" w:rsidRDefault="00C60002" w:rsidP="00C60002">
      <w:pPr>
        <w:autoSpaceDE w:val="0"/>
        <w:autoSpaceDN w:val="0"/>
        <w:adjustRightInd w:val="0"/>
        <w:spacing w:line="0" w:lineRule="atLeast"/>
        <w:jc w:val="both"/>
        <w:rPr>
          <w:rFonts w:asciiTheme="minorHAnsi" w:hAnsiTheme="minorHAnsi" w:cstheme="minorHAnsi"/>
          <w:color w:val="002060"/>
          <w:sz w:val="22"/>
          <w:szCs w:val="22"/>
        </w:rPr>
      </w:pPr>
      <w:r w:rsidRPr="00C60002">
        <w:rPr>
          <w:rFonts w:asciiTheme="minorHAnsi" w:hAnsiTheme="minorHAnsi" w:cstheme="minorHAnsi"/>
          <w:color w:val="002060"/>
          <w:sz w:val="22"/>
          <w:szCs w:val="22"/>
        </w:rPr>
        <w:t>Please note that Exhibitors will be required to take their lunches 30 minutes before the Conference lunchbreak to ensure that all Conference delegates can access the catering areas.</w:t>
      </w:r>
    </w:p>
    <w:p w14:paraId="335BCA26" w14:textId="77777777" w:rsidR="00407150" w:rsidRPr="009D6612" w:rsidRDefault="00407150" w:rsidP="0035267A">
      <w:pPr>
        <w:spacing w:line="0" w:lineRule="atLeast"/>
        <w:jc w:val="both"/>
        <w:rPr>
          <w:rFonts w:asciiTheme="minorHAnsi" w:hAnsiTheme="minorHAnsi" w:cstheme="minorHAnsi"/>
          <w:b/>
          <w:color w:val="538135" w:themeColor="accent6" w:themeShade="BF"/>
          <w:sz w:val="36"/>
          <w:szCs w:val="36"/>
        </w:rPr>
      </w:pPr>
    </w:p>
    <w:p w14:paraId="518A4883" w14:textId="617DD4DB" w:rsidR="0074231F" w:rsidRPr="00C60002" w:rsidRDefault="0074231F" w:rsidP="0035267A">
      <w:pPr>
        <w:spacing w:line="0" w:lineRule="atLeast"/>
        <w:jc w:val="both"/>
        <w:rPr>
          <w:rFonts w:asciiTheme="minorHAnsi" w:hAnsiTheme="minorHAnsi" w:cstheme="minorHAnsi"/>
          <w:b/>
          <w:bCs/>
          <w:color w:val="002060"/>
          <w:sz w:val="36"/>
          <w:szCs w:val="36"/>
        </w:rPr>
      </w:pPr>
      <w:r w:rsidRPr="00C60002">
        <w:rPr>
          <w:rFonts w:asciiTheme="minorHAnsi" w:hAnsiTheme="minorHAnsi" w:cstheme="minorHAnsi"/>
          <w:b/>
          <w:color w:val="002060"/>
          <w:sz w:val="36"/>
          <w:szCs w:val="36"/>
        </w:rPr>
        <w:lastRenderedPageBreak/>
        <w:t>SOCIAL EVENTS</w:t>
      </w:r>
      <w:r w:rsidRPr="00C60002">
        <w:rPr>
          <w:rFonts w:asciiTheme="minorHAnsi" w:hAnsiTheme="minorHAnsi" w:cstheme="minorHAnsi"/>
          <w:b/>
          <w:bCs/>
          <w:color w:val="002060"/>
          <w:sz w:val="36"/>
          <w:szCs w:val="36"/>
        </w:rPr>
        <w:t xml:space="preserve"> </w:t>
      </w:r>
      <w:r w:rsidRPr="00C60002">
        <w:rPr>
          <w:rFonts w:asciiTheme="minorHAnsi" w:hAnsiTheme="minorHAnsi" w:cstheme="minorHAnsi"/>
          <w:b/>
          <w:bCs/>
          <w:color w:val="002060"/>
          <w:sz w:val="36"/>
          <w:szCs w:val="36"/>
        </w:rPr>
        <w:tab/>
      </w:r>
      <w:r w:rsidRPr="00C60002">
        <w:rPr>
          <w:rFonts w:asciiTheme="minorHAnsi" w:hAnsiTheme="minorHAnsi" w:cstheme="minorHAnsi"/>
          <w:b/>
          <w:bCs/>
          <w:color w:val="002060"/>
          <w:sz w:val="36"/>
          <w:szCs w:val="36"/>
        </w:rPr>
        <w:tab/>
      </w:r>
      <w:r w:rsidRPr="00C60002">
        <w:rPr>
          <w:rFonts w:asciiTheme="minorHAnsi" w:hAnsiTheme="minorHAnsi" w:cstheme="minorHAnsi"/>
          <w:b/>
          <w:bCs/>
          <w:color w:val="002060"/>
          <w:sz w:val="36"/>
          <w:szCs w:val="36"/>
        </w:rPr>
        <w:tab/>
      </w:r>
      <w:r w:rsidRPr="00C60002">
        <w:rPr>
          <w:rFonts w:asciiTheme="minorHAnsi" w:hAnsiTheme="minorHAnsi" w:cstheme="minorHAnsi"/>
          <w:b/>
          <w:bCs/>
          <w:color w:val="002060"/>
          <w:sz w:val="36"/>
          <w:szCs w:val="36"/>
        </w:rPr>
        <w:tab/>
      </w:r>
      <w:r w:rsidRPr="00C60002">
        <w:rPr>
          <w:rFonts w:asciiTheme="minorHAnsi" w:hAnsiTheme="minorHAnsi" w:cstheme="minorHAnsi"/>
          <w:b/>
          <w:bCs/>
          <w:color w:val="002060"/>
          <w:sz w:val="36"/>
          <w:szCs w:val="36"/>
        </w:rPr>
        <w:tab/>
      </w:r>
      <w:r w:rsidRPr="00C60002">
        <w:rPr>
          <w:rFonts w:asciiTheme="minorHAnsi" w:hAnsiTheme="minorHAnsi" w:cstheme="minorHAnsi"/>
          <w:b/>
          <w:bCs/>
          <w:color w:val="002060"/>
          <w:sz w:val="36"/>
          <w:szCs w:val="36"/>
        </w:rPr>
        <w:tab/>
      </w:r>
      <w:r w:rsidRPr="00C60002">
        <w:rPr>
          <w:rFonts w:asciiTheme="minorHAnsi" w:hAnsiTheme="minorHAnsi" w:cstheme="minorHAnsi"/>
          <w:b/>
          <w:bCs/>
          <w:color w:val="002060"/>
          <w:sz w:val="36"/>
          <w:szCs w:val="36"/>
        </w:rPr>
        <w:tab/>
      </w:r>
    </w:p>
    <w:p w14:paraId="410CB483" w14:textId="77777777" w:rsidR="0074231F" w:rsidRPr="00C60002" w:rsidRDefault="0074231F" w:rsidP="00524B6A">
      <w:pPr>
        <w:autoSpaceDE w:val="0"/>
        <w:autoSpaceDN w:val="0"/>
        <w:adjustRightInd w:val="0"/>
        <w:spacing w:line="0" w:lineRule="atLeast"/>
        <w:jc w:val="both"/>
        <w:rPr>
          <w:rFonts w:asciiTheme="minorHAnsi" w:hAnsiTheme="minorHAnsi" w:cstheme="minorHAnsi"/>
          <w:b/>
          <w:bCs/>
          <w:color w:val="002060"/>
        </w:rPr>
      </w:pPr>
    </w:p>
    <w:p w14:paraId="6F3F2133" w14:textId="77777777" w:rsidR="0035267A" w:rsidRPr="00C60002" w:rsidRDefault="0035267A" w:rsidP="0035267A">
      <w:pPr>
        <w:spacing w:line="0" w:lineRule="atLeast"/>
        <w:jc w:val="both"/>
        <w:rPr>
          <w:rFonts w:asciiTheme="minorHAnsi" w:hAnsiTheme="minorHAnsi" w:cstheme="minorHAnsi"/>
          <w:b/>
          <w:color w:val="002060"/>
          <w:sz w:val="28"/>
          <w:szCs w:val="28"/>
        </w:rPr>
      </w:pPr>
      <w:r w:rsidRPr="00C60002">
        <w:rPr>
          <w:rFonts w:asciiTheme="minorHAnsi" w:hAnsiTheme="minorHAnsi" w:cstheme="minorHAnsi"/>
          <w:b/>
          <w:color w:val="002060"/>
          <w:sz w:val="28"/>
          <w:szCs w:val="28"/>
        </w:rPr>
        <w:t>WELCOME RECEPTION</w:t>
      </w:r>
    </w:p>
    <w:p w14:paraId="0C588926" w14:textId="77777777" w:rsidR="00C60002" w:rsidRPr="00AD3EDA" w:rsidRDefault="00C60002" w:rsidP="00C60002">
      <w:pPr>
        <w:autoSpaceDE w:val="0"/>
        <w:autoSpaceDN w:val="0"/>
        <w:adjustRightInd w:val="0"/>
        <w:spacing w:line="0" w:lineRule="atLeast"/>
        <w:jc w:val="both"/>
        <w:rPr>
          <w:rFonts w:asciiTheme="minorHAnsi" w:hAnsiTheme="minorHAnsi" w:cstheme="minorHAnsi"/>
          <w:color w:val="1F3864" w:themeColor="accent1" w:themeShade="80"/>
          <w:sz w:val="20"/>
          <w:szCs w:val="20"/>
        </w:rPr>
      </w:pPr>
      <w:r w:rsidRPr="00AD3EDA">
        <w:rPr>
          <w:rFonts w:asciiTheme="minorHAnsi" w:hAnsiTheme="minorHAnsi" w:cstheme="minorHAnsi"/>
          <w:color w:val="1F3864" w:themeColor="accent1" w:themeShade="80"/>
          <w:sz w:val="22"/>
          <w:szCs w:val="22"/>
        </w:rPr>
        <w:t>A Welcome Reception for all delegates will take place in the Exhibition Areas from 17.</w:t>
      </w:r>
      <w:r>
        <w:rPr>
          <w:rFonts w:asciiTheme="minorHAnsi" w:hAnsiTheme="minorHAnsi" w:cstheme="minorHAnsi"/>
          <w:color w:val="1F3864" w:themeColor="accent1" w:themeShade="80"/>
          <w:sz w:val="22"/>
          <w:szCs w:val="22"/>
        </w:rPr>
        <w:t>1</w:t>
      </w:r>
      <w:r w:rsidRPr="00AD3EDA">
        <w:rPr>
          <w:rFonts w:asciiTheme="minorHAnsi" w:hAnsiTheme="minorHAnsi" w:cstheme="minorHAnsi"/>
          <w:color w:val="1F3864" w:themeColor="accent1" w:themeShade="80"/>
          <w:sz w:val="22"/>
          <w:szCs w:val="22"/>
        </w:rPr>
        <w:t>0pm – 19.30pm on Thursday 24th September.</w:t>
      </w:r>
    </w:p>
    <w:p w14:paraId="135BE6CA" w14:textId="77777777" w:rsidR="0035267A" w:rsidRPr="009D6612" w:rsidRDefault="0035267A" w:rsidP="0035267A">
      <w:pPr>
        <w:autoSpaceDE w:val="0"/>
        <w:autoSpaceDN w:val="0"/>
        <w:adjustRightInd w:val="0"/>
        <w:spacing w:line="0" w:lineRule="atLeast"/>
        <w:jc w:val="both"/>
        <w:rPr>
          <w:rFonts w:asciiTheme="minorHAnsi" w:hAnsiTheme="minorHAnsi" w:cstheme="minorHAnsi"/>
          <w:color w:val="538135" w:themeColor="accent6" w:themeShade="BF"/>
        </w:rPr>
      </w:pPr>
    </w:p>
    <w:p w14:paraId="47B18EE0" w14:textId="1F75BC17" w:rsidR="0035267A" w:rsidRPr="00C60002" w:rsidRDefault="0033191B" w:rsidP="0035267A">
      <w:pPr>
        <w:spacing w:line="0" w:lineRule="atLeast"/>
        <w:jc w:val="both"/>
        <w:rPr>
          <w:rFonts w:asciiTheme="minorHAnsi" w:hAnsiTheme="minorHAnsi" w:cstheme="minorHAnsi"/>
          <w:b/>
          <w:color w:val="002060"/>
          <w:sz w:val="28"/>
          <w:szCs w:val="28"/>
        </w:rPr>
      </w:pPr>
      <w:r w:rsidRPr="00C60002">
        <w:rPr>
          <w:rFonts w:asciiTheme="minorHAnsi" w:hAnsiTheme="minorHAnsi" w:cstheme="minorHAnsi"/>
          <w:b/>
          <w:color w:val="002060"/>
          <w:sz w:val="28"/>
          <w:szCs w:val="28"/>
        </w:rPr>
        <w:t>GALA PARTY</w:t>
      </w:r>
    </w:p>
    <w:p w14:paraId="3791B277" w14:textId="77777777" w:rsidR="00C60002" w:rsidRPr="00AD3EDA" w:rsidRDefault="00C60002" w:rsidP="00C60002">
      <w:pPr>
        <w:spacing w:line="0" w:lineRule="atLeast"/>
        <w:jc w:val="both"/>
        <w:rPr>
          <w:rFonts w:asciiTheme="minorHAnsi" w:hAnsiTheme="minorHAnsi" w:cstheme="minorHAnsi"/>
          <w:color w:val="1F3864" w:themeColor="accent1" w:themeShade="80"/>
          <w:sz w:val="22"/>
          <w:szCs w:val="22"/>
        </w:rPr>
      </w:pPr>
      <w:r w:rsidRPr="00AD3EDA">
        <w:rPr>
          <w:rFonts w:asciiTheme="minorHAnsi" w:hAnsiTheme="minorHAnsi" w:cstheme="minorHAnsi"/>
          <w:color w:val="1F3864" w:themeColor="accent1" w:themeShade="80"/>
          <w:sz w:val="22"/>
          <w:szCs w:val="22"/>
        </w:rPr>
        <w:t>The gala party will be held on Friday 25</w:t>
      </w:r>
      <w:r w:rsidRPr="00AD3EDA">
        <w:rPr>
          <w:rFonts w:asciiTheme="minorHAnsi" w:hAnsiTheme="minorHAnsi" w:cstheme="minorHAnsi"/>
          <w:color w:val="1F3864" w:themeColor="accent1" w:themeShade="80"/>
          <w:sz w:val="22"/>
          <w:szCs w:val="22"/>
          <w:vertAlign w:val="superscript"/>
        </w:rPr>
        <w:t>th</w:t>
      </w:r>
      <w:r w:rsidRPr="00AD3EDA">
        <w:rPr>
          <w:rFonts w:asciiTheme="minorHAnsi" w:hAnsiTheme="minorHAnsi" w:cstheme="minorHAnsi"/>
          <w:color w:val="1F3864" w:themeColor="accent1" w:themeShade="80"/>
          <w:sz w:val="22"/>
          <w:szCs w:val="22"/>
        </w:rPr>
        <w:t xml:space="preserve"> September at Brighton Palace Pier from 19:00</w:t>
      </w:r>
    </w:p>
    <w:p w14:paraId="6B784DAE" w14:textId="77777777" w:rsidR="00C60002" w:rsidRPr="00AD3EDA" w:rsidRDefault="00C60002" w:rsidP="00C60002">
      <w:pPr>
        <w:spacing w:line="0" w:lineRule="atLeast"/>
        <w:jc w:val="both"/>
        <w:rPr>
          <w:rFonts w:asciiTheme="minorHAnsi" w:hAnsiTheme="minorHAnsi" w:cstheme="minorHAnsi"/>
          <w:color w:val="1F3864" w:themeColor="accent1" w:themeShade="80"/>
          <w:sz w:val="22"/>
          <w:szCs w:val="22"/>
        </w:rPr>
      </w:pPr>
      <w:r w:rsidRPr="00AD3EDA">
        <w:rPr>
          <w:rFonts w:asciiTheme="minorHAnsi" w:hAnsiTheme="minorHAnsi" w:cstheme="minorHAnsi"/>
          <w:color w:val="1F3864" w:themeColor="accent1" w:themeShade="80"/>
          <w:sz w:val="22"/>
          <w:szCs w:val="22"/>
        </w:rPr>
        <w:t>Exhibitors who require additional tickets (over and above those purchased within their package) can do using the Sponsor &amp; Exhibitor online portal. All exhibitors will be sent log in details to this portal under separate cover.</w:t>
      </w:r>
    </w:p>
    <w:p w14:paraId="79798133" w14:textId="77777777" w:rsidR="0074231F" w:rsidRPr="008B6C0F" w:rsidRDefault="0074231F" w:rsidP="00524B6A">
      <w:pPr>
        <w:spacing w:line="0" w:lineRule="atLeast"/>
        <w:jc w:val="both"/>
        <w:rPr>
          <w:rFonts w:asciiTheme="minorHAnsi" w:hAnsiTheme="minorHAnsi" w:cstheme="minorHAnsi"/>
          <w:color w:val="EE0000"/>
        </w:rPr>
      </w:pPr>
    </w:p>
    <w:p w14:paraId="4B9F50A2" w14:textId="73BBE535" w:rsidR="00AD5A1C" w:rsidRPr="008B6C0F" w:rsidRDefault="00E82D12" w:rsidP="00524B6A">
      <w:pPr>
        <w:spacing w:line="0" w:lineRule="atLeast"/>
        <w:jc w:val="both"/>
        <w:rPr>
          <w:rFonts w:asciiTheme="minorHAnsi" w:hAnsiTheme="minorHAnsi" w:cstheme="minorHAnsi"/>
          <w:b/>
          <w:color w:val="002060"/>
          <w:sz w:val="36"/>
          <w:szCs w:val="36"/>
        </w:rPr>
      </w:pPr>
      <w:r w:rsidRPr="008B6C0F">
        <w:rPr>
          <w:rFonts w:asciiTheme="minorHAnsi" w:hAnsiTheme="minorHAnsi" w:cstheme="minorHAnsi"/>
          <w:b/>
          <w:color w:val="002060"/>
          <w:sz w:val="36"/>
          <w:szCs w:val="36"/>
        </w:rPr>
        <w:t>EXHIBITION PROGRAMME</w:t>
      </w:r>
    </w:p>
    <w:p w14:paraId="455E89E6" w14:textId="384F0C80" w:rsidR="0074231F" w:rsidRPr="008B6C0F" w:rsidRDefault="0074231F" w:rsidP="00AD5A1C">
      <w:pPr>
        <w:spacing w:line="0" w:lineRule="atLeast"/>
        <w:jc w:val="both"/>
        <w:rPr>
          <w:rFonts w:asciiTheme="minorHAnsi" w:hAnsiTheme="minorHAnsi" w:cstheme="minorHAnsi"/>
          <w:b/>
          <w:color w:val="002060"/>
          <w:sz w:val="36"/>
          <w:szCs w:val="36"/>
        </w:rPr>
      </w:pPr>
      <w:r w:rsidRPr="008B6C0F">
        <w:rPr>
          <w:rFonts w:asciiTheme="minorHAnsi" w:hAnsiTheme="minorHAnsi" w:cstheme="minorHAnsi"/>
          <w:b/>
          <w:color w:val="002060"/>
          <w:sz w:val="36"/>
          <w:szCs w:val="36"/>
        </w:rPr>
        <w:t xml:space="preserve"> </w:t>
      </w:r>
    </w:p>
    <w:p w14:paraId="56DD0682" w14:textId="63AE156E" w:rsidR="0074231F" w:rsidRPr="008B6C0F" w:rsidRDefault="0074231F" w:rsidP="00524B6A">
      <w:pPr>
        <w:spacing w:line="0" w:lineRule="atLeast"/>
        <w:jc w:val="both"/>
        <w:rPr>
          <w:rFonts w:asciiTheme="minorHAnsi" w:hAnsiTheme="minorHAnsi" w:cstheme="minorHAnsi"/>
          <w:b/>
          <w:color w:val="002060"/>
          <w:sz w:val="28"/>
          <w:szCs w:val="28"/>
        </w:rPr>
      </w:pPr>
      <w:r w:rsidRPr="008B6C0F">
        <w:rPr>
          <w:rFonts w:asciiTheme="minorHAnsi" w:hAnsiTheme="minorHAnsi" w:cstheme="minorHAnsi"/>
          <w:b/>
          <w:color w:val="002060"/>
          <w:sz w:val="28"/>
          <w:szCs w:val="28"/>
        </w:rPr>
        <w:t>DETAILS IN THE PROGRAMME</w:t>
      </w:r>
      <w:r w:rsidRPr="008B6C0F">
        <w:rPr>
          <w:rFonts w:asciiTheme="minorHAnsi" w:hAnsiTheme="minorHAnsi" w:cstheme="minorHAnsi"/>
          <w:b/>
          <w:color w:val="002060"/>
          <w:sz w:val="28"/>
          <w:szCs w:val="28"/>
        </w:rPr>
        <w:tab/>
      </w:r>
      <w:r w:rsidRPr="008B6C0F">
        <w:rPr>
          <w:rFonts w:asciiTheme="minorHAnsi" w:hAnsiTheme="minorHAnsi" w:cstheme="minorHAnsi"/>
          <w:b/>
          <w:color w:val="002060"/>
          <w:sz w:val="28"/>
          <w:szCs w:val="28"/>
        </w:rPr>
        <w:tab/>
      </w:r>
      <w:r w:rsidRPr="008B6C0F">
        <w:rPr>
          <w:rFonts w:asciiTheme="minorHAnsi" w:hAnsiTheme="minorHAnsi" w:cstheme="minorHAnsi"/>
          <w:b/>
          <w:color w:val="002060"/>
          <w:sz w:val="28"/>
          <w:szCs w:val="28"/>
        </w:rPr>
        <w:tab/>
      </w:r>
      <w:r w:rsidRPr="008B6C0F">
        <w:rPr>
          <w:rFonts w:asciiTheme="minorHAnsi" w:hAnsiTheme="minorHAnsi" w:cstheme="minorHAnsi"/>
          <w:b/>
          <w:color w:val="002060"/>
          <w:sz w:val="28"/>
          <w:szCs w:val="28"/>
        </w:rPr>
        <w:tab/>
      </w:r>
      <w:r w:rsidRPr="008B6C0F">
        <w:rPr>
          <w:rFonts w:asciiTheme="minorHAnsi" w:hAnsiTheme="minorHAnsi" w:cstheme="minorHAnsi"/>
          <w:b/>
          <w:color w:val="002060"/>
          <w:sz w:val="28"/>
          <w:szCs w:val="28"/>
        </w:rPr>
        <w:tab/>
      </w:r>
      <w:r w:rsidRPr="008B6C0F">
        <w:rPr>
          <w:rFonts w:asciiTheme="minorHAnsi" w:hAnsiTheme="minorHAnsi" w:cstheme="minorHAnsi"/>
          <w:b/>
          <w:color w:val="002060"/>
          <w:sz w:val="28"/>
          <w:szCs w:val="28"/>
        </w:rPr>
        <w:tab/>
      </w:r>
    </w:p>
    <w:p w14:paraId="784F8DC7" w14:textId="49DD6E0B" w:rsidR="0074231F" w:rsidRPr="008B6C0F" w:rsidRDefault="0074231F"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CONTACT DETAILS to be submitted</w:t>
      </w:r>
      <w:r w:rsidR="00C867B6" w:rsidRPr="008B6C0F">
        <w:rPr>
          <w:rFonts w:asciiTheme="minorHAnsi" w:hAnsiTheme="minorHAnsi" w:cstheme="minorHAnsi"/>
          <w:color w:val="002060"/>
          <w:sz w:val="22"/>
          <w:szCs w:val="22"/>
        </w:rPr>
        <w:t>:</w:t>
      </w:r>
    </w:p>
    <w:p w14:paraId="1EFF025B" w14:textId="77777777" w:rsidR="0074231F" w:rsidRPr="008B6C0F" w:rsidRDefault="0074231F" w:rsidP="00524B6A">
      <w:pPr>
        <w:spacing w:line="0" w:lineRule="atLeast"/>
        <w:jc w:val="both"/>
        <w:rPr>
          <w:rFonts w:asciiTheme="minorHAnsi" w:hAnsiTheme="minorHAnsi" w:cstheme="minorHAnsi"/>
          <w:color w:val="002060"/>
          <w:sz w:val="22"/>
          <w:szCs w:val="22"/>
        </w:rPr>
      </w:pPr>
    </w:p>
    <w:p w14:paraId="380A28A9" w14:textId="77777777" w:rsidR="0074231F" w:rsidRPr="008B6C0F" w:rsidRDefault="0074231F"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COMPANY NAME</w:t>
      </w:r>
    </w:p>
    <w:p w14:paraId="78C6BFCC" w14:textId="77777777" w:rsidR="0074231F" w:rsidRPr="008B6C0F" w:rsidRDefault="0074231F"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MAILING ADDRESS </w:t>
      </w:r>
    </w:p>
    <w:p w14:paraId="7BB8DE3B" w14:textId="77777777" w:rsidR="0074231F" w:rsidRPr="008B6C0F" w:rsidRDefault="0074231F"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POST CODE </w:t>
      </w:r>
    </w:p>
    <w:p w14:paraId="7E3277A3" w14:textId="77777777" w:rsidR="0074231F" w:rsidRPr="008B6C0F" w:rsidRDefault="0074231F"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COUNTRY</w:t>
      </w:r>
    </w:p>
    <w:p w14:paraId="7124B24E" w14:textId="77777777" w:rsidR="0074231F" w:rsidRPr="008B6C0F" w:rsidRDefault="0074231F"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TEL (</w:t>
      </w:r>
      <w:r w:rsidRPr="008B6C0F">
        <w:rPr>
          <w:rFonts w:asciiTheme="minorHAnsi" w:hAnsiTheme="minorHAnsi" w:cstheme="minorHAnsi"/>
          <w:iCs/>
          <w:color w:val="002060"/>
          <w:sz w:val="22"/>
          <w:szCs w:val="22"/>
        </w:rPr>
        <w:t>Including country and area codes)</w:t>
      </w:r>
    </w:p>
    <w:p w14:paraId="27D9518C" w14:textId="77777777" w:rsidR="0074231F" w:rsidRPr="008B6C0F" w:rsidRDefault="0074231F"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WEBSITE</w:t>
      </w:r>
    </w:p>
    <w:p w14:paraId="7304666A" w14:textId="0AD9DB22" w:rsidR="009F39BB" w:rsidRPr="008B6C0F" w:rsidRDefault="0074231F" w:rsidP="00524B6A">
      <w:pPr>
        <w:spacing w:line="0" w:lineRule="atLeast"/>
        <w:jc w:val="both"/>
        <w:rPr>
          <w:rFonts w:asciiTheme="minorHAnsi" w:hAnsiTheme="minorHAnsi" w:cstheme="minorHAnsi"/>
          <w:b/>
          <w:color w:val="002060"/>
          <w:sz w:val="22"/>
          <w:szCs w:val="22"/>
        </w:rPr>
      </w:pPr>
      <w:r w:rsidRPr="008B6C0F">
        <w:rPr>
          <w:rFonts w:asciiTheme="minorHAnsi" w:hAnsiTheme="minorHAnsi" w:cstheme="minorHAnsi"/>
          <w:b/>
          <w:color w:val="002060"/>
          <w:sz w:val="22"/>
          <w:szCs w:val="22"/>
        </w:rPr>
        <w:t>Exhibitors who do not return the form by the specified deadline will only have the company name included.</w:t>
      </w:r>
    </w:p>
    <w:p w14:paraId="676F7594" w14:textId="77777777" w:rsidR="008308F5" w:rsidRPr="008B6C0F" w:rsidRDefault="008308F5" w:rsidP="00524B6A">
      <w:pPr>
        <w:spacing w:line="0" w:lineRule="atLeast"/>
        <w:jc w:val="both"/>
        <w:rPr>
          <w:rFonts w:asciiTheme="minorHAnsi" w:hAnsiTheme="minorHAnsi" w:cstheme="minorHAnsi"/>
          <w:b/>
          <w:bCs/>
          <w:color w:val="002060"/>
          <w:sz w:val="36"/>
          <w:szCs w:val="36"/>
        </w:rPr>
      </w:pPr>
    </w:p>
    <w:p w14:paraId="3A8726B8" w14:textId="0DF08DF2" w:rsidR="00D24D9C" w:rsidRPr="008B6C0F" w:rsidRDefault="00D24D9C" w:rsidP="00524B6A">
      <w:pPr>
        <w:spacing w:line="0" w:lineRule="atLeast"/>
        <w:jc w:val="both"/>
        <w:rPr>
          <w:rFonts w:asciiTheme="minorHAnsi" w:hAnsiTheme="minorHAnsi" w:cstheme="minorHAnsi"/>
          <w:b/>
          <w:color w:val="002060"/>
          <w:sz w:val="36"/>
          <w:szCs w:val="36"/>
        </w:rPr>
      </w:pPr>
      <w:r w:rsidRPr="008B6C0F">
        <w:rPr>
          <w:rFonts w:asciiTheme="minorHAnsi" w:hAnsiTheme="minorHAnsi" w:cstheme="minorHAnsi"/>
          <w:b/>
          <w:bCs/>
          <w:color w:val="002060"/>
          <w:sz w:val="36"/>
          <w:szCs w:val="36"/>
        </w:rPr>
        <w:t xml:space="preserve">EXHIBITION </w:t>
      </w:r>
    </w:p>
    <w:p w14:paraId="6DE539EE" w14:textId="77777777" w:rsidR="00D24D9C" w:rsidRPr="008B6C0F" w:rsidRDefault="00D24D9C" w:rsidP="00524B6A">
      <w:pPr>
        <w:autoSpaceDE w:val="0"/>
        <w:autoSpaceDN w:val="0"/>
        <w:adjustRightInd w:val="0"/>
        <w:spacing w:line="0" w:lineRule="atLeast"/>
        <w:jc w:val="both"/>
        <w:rPr>
          <w:rFonts w:asciiTheme="minorHAnsi" w:hAnsiTheme="minorHAnsi" w:cstheme="minorHAnsi"/>
          <w:b/>
          <w:bCs/>
          <w:color w:val="002060"/>
        </w:rPr>
      </w:pPr>
    </w:p>
    <w:p w14:paraId="3FF3B05F" w14:textId="5212AB66" w:rsidR="00D24D9C" w:rsidRPr="008B6C0F" w:rsidRDefault="00D24D9C" w:rsidP="00524B6A">
      <w:pPr>
        <w:autoSpaceDE w:val="0"/>
        <w:autoSpaceDN w:val="0"/>
        <w:adjustRightInd w:val="0"/>
        <w:spacing w:line="0" w:lineRule="atLeast"/>
        <w:jc w:val="both"/>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MAIN E</w:t>
      </w:r>
      <w:r w:rsidR="0018409E" w:rsidRPr="008B6C0F">
        <w:rPr>
          <w:rFonts w:asciiTheme="minorHAnsi" w:hAnsiTheme="minorHAnsi" w:cstheme="minorHAnsi"/>
          <w:b/>
          <w:bCs/>
          <w:color w:val="002060"/>
          <w:sz w:val="28"/>
          <w:szCs w:val="28"/>
        </w:rPr>
        <w:t>XHIBITION</w:t>
      </w:r>
      <w:r w:rsidRPr="008B6C0F">
        <w:rPr>
          <w:rFonts w:asciiTheme="minorHAnsi" w:hAnsiTheme="minorHAnsi" w:cstheme="minorHAnsi"/>
          <w:b/>
          <w:bCs/>
          <w:color w:val="002060"/>
          <w:sz w:val="28"/>
          <w:szCs w:val="28"/>
        </w:rPr>
        <w:t xml:space="preserve"> CONTACT</w:t>
      </w:r>
    </w:p>
    <w:p w14:paraId="02C1F6FF" w14:textId="1E0558BC" w:rsidR="00FD0A40" w:rsidRPr="008B6C0F" w:rsidRDefault="00D24D9C"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For </w:t>
      </w:r>
      <w:r w:rsidRPr="008B6C0F">
        <w:rPr>
          <w:rFonts w:asciiTheme="minorHAnsi" w:hAnsiTheme="minorHAnsi" w:cstheme="minorHAnsi"/>
          <w:b/>
          <w:color w:val="002060"/>
          <w:sz w:val="22"/>
          <w:szCs w:val="22"/>
        </w:rPr>
        <w:t xml:space="preserve">ALL </w:t>
      </w:r>
      <w:r w:rsidRPr="008B6C0F">
        <w:rPr>
          <w:rFonts w:asciiTheme="minorHAnsi" w:hAnsiTheme="minorHAnsi" w:cstheme="minorHAnsi"/>
          <w:color w:val="002060"/>
          <w:sz w:val="22"/>
          <w:szCs w:val="22"/>
        </w:rPr>
        <w:t xml:space="preserve">Exhibition related questions and further information please contact </w:t>
      </w:r>
      <w:r w:rsidR="008B3695" w:rsidRPr="008B6C0F">
        <w:rPr>
          <w:rFonts w:asciiTheme="minorHAnsi" w:hAnsiTheme="minorHAnsi" w:cstheme="minorHAnsi"/>
          <w:color w:val="002060"/>
          <w:sz w:val="22"/>
          <w:szCs w:val="22"/>
        </w:rPr>
        <w:t xml:space="preserve">Abbie </w:t>
      </w:r>
      <w:r w:rsidR="005B58CB" w:rsidRPr="008B6C0F">
        <w:rPr>
          <w:rFonts w:asciiTheme="minorHAnsi" w:hAnsiTheme="minorHAnsi" w:cstheme="minorHAnsi"/>
          <w:color w:val="002060"/>
          <w:sz w:val="22"/>
          <w:szCs w:val="22"/>
        </w:rPr>
        <w:t>Milligan</w:t>
      </w:r>
      <w:r w:rsidR="00BB0568" w:rsidRPr="008B6C0F">
        <w:rPr>
          <w:rFonts w:asciiTheme="minorHAnsi" w:hAnsiTheme="minorHAnsi" w:cstheme="minorHAnsi"/>
          <w:color w:val="002060"/>
          <w:sz w:val="22"/>
          <w:szCs w:val="22"/>
        </w:rPr>
        <w:t xml:space="preserve">, </w:t>
      </w:r>
      <w:r w:rsidR="0018409E" w:rsidRPr="008B6C0F">
        <w:rPr>
          <w:rFonts w:asciiTheme="minorHAnsi" w:hAnsiTheme="minorHAnsi" w:cstheme="minorHAnsi"/>
          <w:color w:val="002060"/>
          <w:sz w:val="22"/>
          <w:szCs w:val="22"/>
        </w:rPr>
        <w:t>E</w:t>
      </w:r>
      <w:r w:rsidR="00BB0568" w:rsidRPr="008B6C0F">
        <w:rPr>
          <w:rFonts w:asciiTheme="minorHAnsi" w:hAnsiTheme="minorHAnsi" w:cstheme="minorHAnsi"/>
          <w:color w:val="002060"/>
          <w:sz w:val="22"/>
          <w:szCs w:val="22"/>
        </w:rPr>
        <w:t xml:space="preserve">vent </w:t>
      </w:r>
      <w:r w:rsidR="0018409E" w:rsidRPr="008B6C0F">
        <w:rPr>
          <w:rFonts w:asciiTheme="minorHAnsi" w:hAnsiTheme="minorHAnsi" w:cstheme="minorHAnsi"/>
          <w:color w:val="002060"/>
          <w:sz w:val="22"/>
          <w:szCs w:val="22"/>
        </w:rPr>
        <w:t>Manager</w:t>
      </w:r>
      <w:r w:rsidR="0053150D" w:rsidRPr="008B6C0F">
        <w:rPr>
          <w:rFonts w:asciiTheme="minorHAnsi" w:hAnsiTheme="minorHAnsi" w:cstheme="minorHAnsi"/>
          <w:color w:val="002060"/>
          <w:sz w:val="22"/>
          <w:szCs w:val="22"/>
        </w:rPr>
        <w:t>,</w:t>
      </w:r>
      <w:r w:rsidRPr="008B6C0F">
        <w:rPr>
          <w:rFonts w:asciiTheme="minorHAnsi" w:hAnsiTheme="minorHAnsi" w:cstheme="minorHAnsi"/>
          <w:color w:val="002060"/>
          <w:sz w:val="22"/>
          <w:szCs w:val="22"/>
        </w:rPr>
        <w:t xml:space="preserve"> Havills Exhibition Services.</w:t>
      </w:r>
    </w:p>
    <w:p w14:paraId="662D36E0" w14:textId="77777777" w:rsidR="00FD0A40" w:rsidRPr="008B6C0F" w:rsidRDefault="00FD0A40" w:rsidP="00524B6A">
      <w:pPr>
        <w:autoSpaceDE w:val="0"/>
        <w:autoSpaceDN w:val="0"/>
        <w:adjustRightInd w:val="0"/>
        <w:spacing w:line="0" w:lineRule="atLeast"/>
        <w:jc w:val="both"/>
        <w:rPr>
          <w:rFonts w:asciiTheme="minorHAnsi" w:hAnsiTheme="minorHAnsi" w:cstheme="minorHAnsi"/>
          <w:b/>
          <w:bCs/>
          <w:color w:val="002060"/>
        </w:rPr>
      </w:pPr>
    </w:p>
    <w:p w14:paraId="48FF88CB" w14:textId="4B734529" w:rsidR="00FD0A40" w:rsidRPr="008B6C0F" w:rsidRDefault="00D24D9C" w:rsidP="00524B6A">
      <w:pPr>
        <w:autoSpaceDE w:val="0"/>
        <w:autoSpaceDN w:val="0"/>
        <w:adjustRightInd w:val="0"/>
        <w:spacing w:line="0" w:lineRule="atLeast"/>
        <w:jc w:val="both"/>
        <w:rPr>
          <w:rFonts w:asciiTheme="minorHAnsi" w:hAnsiTheme="minorHAnsi" w:cstheme="minorHAnsi"/>
          <w:b/>
          <w:bCs/>
          <w:color w:val="002060"/>
          <w:spacing w:val="-6"/>
          <w:sz w:val="28"/>
          <w:szCs w:val="28"/>
        </w:rPr>
      </w:pPr>
      <w:r w:rsidRPr="008B6C0F">
        <w:rPr>
          <w:rFonts w:asciiTheme="minorHAnsi" w:hAnsiTheme="minorHAnsi" w:cstheme="minorHAnsi"/>
          <w:b/>
          <w:bCs/>
          <w:color w:val="002060"/>
          <w:spacing w:val="-6"/>
          <w:sz w:val="28"/>
          <w:szCs w:val="28"/>
        </w:rPr>
        <w:t>OFFICIAL</w:t>
      </w:r>
      <w:r w:rsidR="00B16493" w:rsidRPr="008B6C0F">
        <w:rPr>
          <w:rFonts w:asciiTheme="minorHAnsi" w:hAnsiTheme="minorHAnsi" w:cstheme="minorHAnsi"/>
          <w:b/>
          <w:bCs/>
          <w:color w:val="002060"/>
          <w:spacing w:val="-6"/>
          <w:sz w:val="28"/>
          <w:szCs w:val="28"/>
        </w:rPr>
        <w:t xml:space="preserve"> </w:t>
      </w:r>
      <w:r w:rsidRPr="008B6C0F">
        <w:rPr>
          <w:rFonts w:asciiTheme="minorHAnsi" w:hAnsiTheme="minorHAnsi" w:cstheme="minorHAnsi"/>
          <w:b/>
          <w:bCs/>
          <w:color w:val="002060"/>
          <w:spacing w:val="-6"/>
          <w:sz w:val="28"/>
          <w:szCs w:val="28"/>
        </w:rPr>
        <w:t>STAND CONTRACTORS</w:t>
      </w:r>
    </w:p>
    <w:p w14:paraId="0E2FB5FB" w14:textId="775FA1EC" w:rsidR="00D24D9C" w:rsidRPr="008B6C0F" w:rsidRDefault="00D24D9C"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The official shell scheme,</w:t>
      </w:r>
      <w:r w:rsidR="008F1EFC"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furniture,</w:t>
      </w:r>
      <w:r w:rsidR="00A172E1" w:rsidRPr="008B6C0F">
        <w:rPr>
          <w:rFonts w:asciiTheme="minorHAnsi" w:hAnsiTheme="minorHAnsi" w:cstheme="minorHAnsi"/>
          <w:color w:val="002060"/>
          <w:sz w:val="22"/>
          <w:szCs w:val="22"/>
        </w:rPr>
        <w:t xml:space="preserve"> </w:t>
      </w:r>
      <w:r w:rsidR="00FD0A40" w:rsidRPr="008B6C0F">
        <w:rPr>
          <w:rFonts w:asciiTheme="minorHAnsi" w:hAnsiTheme="minorHAnsi" w:cstheme="minorHAnsi"/>
          <w:color w:val="002060"/>
          <w:sz w:val="22"/>
          <w:szCs w:val="22"/>
        </w:rPr>
        <w:t>g</w:t>
      </w:r>
      <w:r w:rsidRPr="008B6C0F">
        <w:rPr>
          <w:rFonts w:asciiTheme="minorHAnsi" w:hAnsiTheme="minorHAnsi" w:cstheme="minorHAnsi"/>
          <w:color w:val="002060"/>
          <w:sz w:val="22"/>
          <w:szCs w:val="22"/>
        </w:rPr>
        <w:t>raphic</w:t>
      </w:r>
      <w:r w:rsidR="00487FC8">
        <w:rPr>
          <w:rFonts w:asciiTheme="minorHAnsi" w:hAnsiTheme="minorHAnsi" w:cstheme="minorHAnsi"/>
          <w:color w:val="002060"/>
          <w:sz w:val="22"/>
          <w:szCs w:val="22"/>
        </w:rPr>
        <w:t>s</w:t>
      </w:r>
      <w:r w:rsidRPr="008B6C0F">
        <w:rPr>
          <w:rFonts w:asciiTheme="minorHAnsi" w:hAnsiTheme="minorHAnsi" w:cstheme="minorHAnsi"/>
          <w:color w:val="002060"/>
          <w:sz w:val="22"/>
          <w:szCs w:val="22"/>
        </w:rPr>
        <w:t xml:space="preserve"> and electrical stand contractor for the British Orthodontics Conference is:</w:t>
      </w:r>
    </w:p>
    <w:p w14:paraId="576516AE" w14:textId="77777777" w:rsidR="00D24D9C" w:rsidRPr="008B6C0F" w:rsidRDefault="00D24D9C" w:rsidP="00524B6A">
      <w:pPr>
        <w:spacing w:line="0" w:lineRule="atLeast"/>
        <w:jc w:val="both"/>
        <w:rPr>
          <w:rFonts w:asciiTheme="minorHAnsi" w:hAnsiTheme="minorHAnsi" w:cstheme="minorHAnsi"/>
          <w:color w:val="002060"/>
          <w:sz w:val="22"/>
          <w:szCs w:val="22"/>
        </w:rPr>
      </w:pPr>
    </w:p>
    <w:p w14:paraId="5C23E966" w14:textId="6FCA49D6" w:rsidR="00D24D9C" w:rsidRPr="008B6C0F" w:rsidRDefault="00D24D9C"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Havills Services</w:t>
      </w:r>
    </w:p>
    <w:p w14:paraId="5B86ED31" w14:textId="7CFE353E" w:rsidR="00D24D9C" w:rsidRPr="008B6C0F" w:rsidRDefault="00D24D9C" w:rsidP="00524B6A">
      <w:pPr>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Contact: </w:t>
      </w:r>
      <w:r w:rsidR="008B3695" w:rsidRPr="008B6C0F">
        <w:rPr>
          <w:rFonts w:asciiTheme="minorHAnsi" w:hAnsiTheme="minorHAnsi" w:cstheme="minorHAnsi"/>
          <w:color w:val="002060"/>
          <w:sz w:val="22"/>
          <w:szCs w:val="22"/>
        </w:rPr>
        <w:t xml:space="preserve">Abbie </w:t>
      </w:r>
      <w:r w:rsidR="00466FE1" w:rsidRPr="008B6C0F">
        <w:rPr>
          <w:rFonts w:asciiTheme="minorHAnsi" w:hAnsiTheme="minorHAnsi" w:cstheme="minorHAnsi"/>
          <w:color w:val="002060"/>
          <w:sz w:val="22"/>
          <w:szCs w:val="22"/>
        </w:rPr>
        <w:t>Milligan</w:t>
      </w:r>
      <w:r w:rsidRPr="008B6C0F">
        <w:rPr>
          <w:rFonts w:asciiTheme="minorHAnsi" w:hAnsiTheme="minorHAnsi" w:cstheme="minorHAnsi"/>
          <w:color w:val="002060"/>
          <w:sz w:val="22"/>
          <w:szCs w:val="22"/>
        </w:rPr>
        <w:t xml:space="preserve"> - Tel: +44</w:t>
      </w:r>
      <w:r w:rsidR="00BB0568" w:rsidRPr="008B6C0F">
        <w:rPr>
          <w:rFonts w:asciiTheme="minorHAnsi" w:hAnsiTheme="minorHAnsi" w:cstheme="minorHAnsi"/>
          <w:color w:val="002060"/>
          <w:sz w:val="22"/>
          <w:szCs w:val="22"/>
        </w:rPr>
        <w:t xml:space="preserve"> </w:t>
      </w:r>
      <w:r w:rsidR="007825A6" w:rsidRPr="008B6C0F">
        <w:rPr>
          <w:rFonts w:asciiTheme="minorHAnsi" w:hAnsiTheme="minorHAnsi" w:cstheme="minorHAnsi"/>
          <w:color w:val="002060"/>
          <w:sz w:val="22"/>
          <w:szCs w:val="22"/>
        </w:rPr>
        <w:t>(</w:t>
      </w:r>
      <w:r w:rsidR="00BB0568" w:rsidRPr="008B6C0F">
        <w:rPr>
          <w:rFonts w:asciiTheme="minorHAnsi" w:hAnsiTheme="minorHAnsi" w:cstheme="minorHAnsi"/>
          <w:color w:val="002060"/>
          <w:sz w:val="22"/>
          <w:szCs w:val="22"/>
        </w:rPr>
        <w:t>0</w:t>
      </w:r>
      <w:r w:rsidR="007825A6" w:rsidRPr="008B6C0F">
        <w:rPr>
          <w:rFonts w:asciiTheme="minorHAnsi" w:hAnsiTheme="minorHAnsi" w:cstheme="minorHAnsi"/>
          <w:color w:val="002060"/>
          <w:sz w:val="22"/>
          <w:szCs w:val="22"/>
        </w:rPr>
        <w:t xml:space="preserve">) </w:t>
      </w:r>
      <w:r w:rsidR="00BB0568" w:rsidRPr="008B6C0F">
        <w:rPr>
          <w:rFonts w:asciiTheme="minorHAnsi" w:hAnsiTheme="minorHAnsi" w:cstheme="minorHAnsi"/>
          <w:color w:val="002060"/>
          <w:sz w:val="22"/>
          <w:szCs w:val="22"/>
        </w:rPr>
        <w:t>1803 3</w:t>
      </w:r>
      <w:r w:rsidR="008B3695" w:rsidRPr="008B6C0F">
        <w:rPr>
          <w:rFonts w:asciiTheme="minorHAnsi" w:hAnsiTheme="minorHAnsi" w:cstheme="minorHAnsi"/>
          <w:color w:val="002060"/>
          <w:sz w:val="22"/>
          <w:szCs w:val="22"/>
        </w:rPr>
        <w:t>17314</w:t>
      </w:r>
      <w:r w:rsidR="000A5103" w:rsidRPr="008B6C0F">
        <w:rPr>
          <w:rFonts w:asciiTheme="minorHAnsi" w:hAnsiTheme="minorHAnsi" w:cstheme="minorHAnsi"/>
          <w:color w:val="002060"/>
          <w:sz w:val="22"/>
          <w:szCs w:val="22"/>
        </w:rPr>
        <w:t xml:space="preserve"> </w:t>
      </w:r>
    </w:p>
    <w:p w14:paraId="62465C19" w14:textId="1A4637FA" w:rsidR="00D24D9C" w:rsidRPr="008B6C0F" w:rsidRDefault="00D24D9C"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Email: </w:t>
      </w:r>
      <w:bookmarkStart w:id="1" w:name="_Hlk483910206"/>
      <w:r w:rsidR="00466FE1" w:rsidRPr="008B6C0F">
        <w:rPr>
          <w:rFonts w:asciiTheme="minorHAnsi" w:hAnsiTheme="minorHAnsi" w:cstheme="minorHAnsi"/>
          <w:color w:val="002060"/>
          <w:sz w:val="22"/>
          <w:szCs w:val="22"/>
          <w:u w:val="single"/>
        </w:rPr>
        <w:fldChar w:fldCharType="begin"/>
      </w:r>
      <w:r w:rsidR="00466FE1" w:rsidRPr="008B6C0F">
        <w:rPr>
          <w:rFonts w:asciiTheme="minorHAnsi" w:hAnsiTheme="minorHAnsi" w:cstheme="minorHAnsi"/>
          <w:color w:val="002060"/>
          <w:sz w:val="22"/>
          <w:szCs w:val="22"/>
          <w:u w:val="single"/>
        </w:rPr>
        <w:instrText>HYPERLINK "mailto:abbie.milligan@havillsservices.co.uk"</w:instrText>
      </w:r>
      <w:r w:rsidR="00466FE1" w:rsidRPr="008B6C0F">
        <w:rPr>
          <w:rFonts w:asciiTheme="minorHAnsi" w:hAnsiTheme="minorHAnsi" w:cstheme="minorHAnsi"/>
          <w:color w:val="002060"/>
          <w:sz w:val="22"/>
          <w:szCs w:val="22"/>
          <w:u w:val="single"/>
        </w:rPr>
      </w:r>
      <w:r w:rsidR="00466FE1" w:rsidRPr="008B6C0F">
        <w:rPr>
          <w:rFonts w:asciiTheme="minorHAnsi" w:hAnsiTheme="minorHAnsi" w:cstheme="minorHAnsi"/>
          <w:color w:val="002060"/>
          <w:sz w:val="22"/>
          <w:szCs w:val="22"/>
          <w:u w:val="single"/>
        </w:rPr>
        <w:fldChar w:fldCharType="separate"/>
      </w:r>
      <w:r w:rsidR="00466FE1" w:rsidRPr="008B6C0F">
        <w:rPr>
          <w:rStyle w:val="Hyperlink"/>
          <w:rFonts w:asciiTheme="minorHAnsi" w:hAnsiTheme="minorHAnsi" w:cstheme="minorHAnsi"/>
          <w:sz w:val="22"/>
          <w:szCs w:val="22"/>
        </w:rPr>
        <w:t>abbie.milligan@havillsservices.co.uk</w:t>
      </w:r>
      <w:bookmarkEnd w:id="1"/>
      <w:r w:rsidR="00466FE1" w:rsidRPr="008B6C0F">
        <w:rPr>
          <w:rFonts w:asciiTheme="minorHAnsi" w:hAnsiTheme="minorHAnsi" w:cstheme="minorHAnsi"/>
          <w:color w:val="002060"/>
          <w:sz w:val="22"/>
          <w:szCs w:val="22"/>
          <w:u w:val="single"/>
        </w:rPr>
        <w:fldChar w:fldCharType="end"/>
      </w:r>
    </w:p>
    <w:p w14:paraId="4710A0EF" w14:textId="77777777" w:rsidR="005325F6" w:rsidRPr="008B6C0F" w:rsidRDefault="005325F6" w:rsidP="00524B6A">
      <w:pPr>
        <w:autoSpaceDE w:val="0"/>
        <w:autoSpaceDN w:val="0"/>
        <w:adjustRightInd w:val="0"/>
        <w:spacing w:line="0" w:lineRule="atLeast"/>
        <w:jc w:val="both"/>
        <w:rPr>
          <w:rFonts w:asciiTheme="minorHAnsi" w:hAnsiTheme="minorHAnsi" w:cstheme="minorHAnsi"/>
          <w:b/>
          <w:bCs/>
          <w:color w:val="002060"/>
          <w:sz w:val="28"/>
          <w:szCs w:val="28"/>
        </w:rPr>
      </w:pPr>
    </w:p>
    <w:p w14:paraId="3BCA6409" w14:textId="62B14E2B" w:rsidR="00D24D9C" w:rsidRPr="008B6C0F" w:rsidRDefault="00D24D9C" w:rsidP="00524B6A">
      <w:pPr>
        <w:autoSpaceDE w:val="0"/>
        <w:autoSpaceDN w:val="0"/>
        <w:adjustRightInd w:val="0"/>
        <w:spacing w:line="0" w:lineRule="atLeast"/>
        <w:jc w:val="both"/>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FLOOR PLAN</w:t>
      </w:r>
    </w:p>
    <w:p w14:paraId="5E6C7640" w14:textId="5ABB4EEB" w:rsidR="00F67240" w:rsidRPr="008B6C0F" w:rsidRDefault="00F51683"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 </w:t>
      </w:r>
      <w:r w:rsidR="008308F5" w:rsidRPr="008B6C0F">
        <w:rPr>
          <w:rFonts w:asciiTheme="minorHAnsi" w:hAnsiTheme="minorHAnsi" w:cstheme="minorHAnsi"/>
          <w:color w:val="002060"/>
          <w:sz w:val="22"/>
          <w:szCs w:val="22"/>
        </w:rPr>
        <w:t xml:space="preserve">floor </w:t>
      </w:r>
      <w:r w:rsidR="00D24D9C" w:rsidRPr="008B6C0F">
        <w:rPr>
          <w:rFonts w:asciiTheme="minorHAnsi" w:hAnsiTheme="minorHAnsi" w:cstheme="minorHAnsi"/>
          <w:color w:val="002060"/>
          <w:sz w:val="22"/>
          <w:szCs w:val="22"/>
        </w:rPr>
        <w:t>plan</w:t>
      </w:r>
      <w:r w:rsidRPr="008B6C0F">
        <w:rPr>
          <w:rFonts w:asciiTheme="minorHAnsi" w:hAnsiTheme="minorHAnsi" w:cstheme="minorHAnsi"/>
          <w:color w:val="002060"/>
          <w:sz w:val="22"/>
          <w:szCs w:val="22"/>
        </w:rPr>
        <w:t xml:space="preserve"> enclosed</w:t>
      </w:r>
      <w:r w:rsidR="00D24D9C" w:rsidRPr="008B6C0F">
        <w:rPr>
          <w:rFonts w:asciiTheme="minorHAnsi" w:hAnsiTheme="minorHAnsi" w:cstheme="minorHAnsi"/>
          <w:color w:val="002060"/>
          <w:sz w:val="22"/>
          <w:szCs w:val="22"/>
        </w:rPr>
        <w:t xml:space="preserve"> with this manual </w:t>
      </w:r>
      <w:r w:rsidR="00592BF1" w:rsidRPr="008B6C0F">
        <w:rPr>
          <w:rFonts w:asciiTheme="minorHAnsi" w:hAnsiTheme="minorHAnsi" w:cstheme="minorHAnsi"/>
          <w:color w:val="002060"/>
          <w:sz w:val="22"/>
          <w:szCs w:val="22"/>
        </w:rPr>
        <w:t>is</w:t>
      </w:r>
      <w:r w:rsidR="00D24D9C" w:rsidRPr="008B6C0F">
        <w:rPr>
          <w:rFonts w:asciiTheme="minorHAnsi" w:hAnsiTheme="minorHAnsi" w:cstheme="minorHAnsi"/>
          <w:color w:val="002060"/>
          <w:sz w:val="22"/>
          <w:szCs w:val="22"/>
        </w:rPr>
        <w:t xml:space="preserve"> correct at the time of printing. The layout has been prepared for facilitation of floor traffic and attendee and exhibitor satisfaction. Every effort is made to accommodate exhibitor requests for space and position on the floor, however, the B</w:t>
      </w:r>
      <w:r w:rsidR="00BB0568" w:rsidRPr="008B6C0F">
        <w:rPr>
          <w:rFonts w:asciiTheme="minorHAnsi" w:hAnsiTheme="minorHAnsi" w:cstheme="minorHAnsi"/>
          <w:color w:val="002060"/>
          <w:sz w:val="22"/>
          <w:szCs w:val="22"/>
        </w:rPr>
        <w:t xml:space="preserve">ritish </w:t>
      </w:r>
      <w:r w:rsidR="00D24D9C" w:rsidRPr="008B6C0F">
        <w:rPr>
          <w:rFonts w:asciiTheme="minorHAnsi" w:hAnsiTheme="minorHAnsi" w:cstheme="minorHAnsi"/>
          <w:color w:val="002060"/>
          <w:sz w:val="22"/>
          <w:szCs w:val="22"/>
        </w:rPr>
        <w:t>O</w:t>
      </w:r>
      <w:r w:rsidR="00BB0568" w:rsidRPr="008B6C0F">
        <w:rPr>
          <w:rFonts w:asciiTheme="minorHAnsi" w:hAnsiTheme="minorHAnsi" w:cstheme="minorHAnsi"/>
          <w:color w:val="002060"/>
          <w:sz w:val="22"/>
          <w:szCs w:val="22"/>
        </w:rPr>
        <w:t xml:space="preserve">rthodontic </w:t>
      </w:r>
      <w:r w:rsidR="00D24D9C" w:rsidRPr="008B6C0F">
        <w:rPr>
          <w:rFonts w:asciiTheme="minorHAnsi" w:hAnsiTheme="minorHAnsi" w:cstheme="minorHAnsi"/>
          <w:color w:val="002060"/>
          <w:sz w:val="22"/>
          <w:szCs w:val="22"/>
        </w:rPr>
        <w:t>S</w:t>
      </w:r>
      <w:r w:rsidR="00BB0568" w:rsidRPr="008B6C0F">
        <w:rPr>
          <w:rFonts w:asciiTheme="minorHAnsi" w:hAnsiTheme="minorHAnsi" w:cstheme="minorHAnsi"/>
          <w:color w:val="002060"/>
          <w:sz w:val="22"/>
          <w:szCs w:val="22"/>
        </w:rPr>
        <w:t>ociety (BOS)</w:t>
      </w:r>
      <w:r w:rsidR="00D24D9C" w:rsidRPr="008B6C0F">
        <w:rPr>
          <w:rFonts w:asciiTheme="minorHAnsi" w:hAnsiTheme="minorHAnsi" w:cstheme="minorHAnsi"/>
          <w:color w:val="002060"/>
          <w:sz w:val="22"/>
          <w:szCs w:val="22"/>
        </w:rPr>
        <w:t xml:space="preserve"> reserves the right to change, if deemed necessary, the location and layout of stands.</w:t>
      </w:r>
    </w:p>
    <w:p w14:paraId="5A13FE06" w14:textId="77777777" w:rsidR="00D95626" w:rsidRDefault="00D95626" w:rsidP="008308F5">
      <w:pPr>
        <w:keepNext/>
        <w:keepLines/>
        <w:autoSpaceDE w:val="0"/>
        <w:autoSpaceDN w:val="0"/>
        <w:adjustRightInd w:val="0"/>
        <w:rPr>
          <w:rFonts w:asciiTheme="minorHAnsi" w:hAnsiTheme="minorHAnsi" w:cstheme="minorHAnsi"/>
          <w:b/>
          <w:bCs/>
          <w:color w:val="002060"/>
        </w:rPr>
      </w:pPr>
    </w:p>
    <w:p w14:paraId="6222F287" w14:textId="77777777" w:rsidR="00D95626" w:rsidRPr="008B6C0F" w:rsidRDefault="00D95626" w:rsidP="008308F5">
      <w:pPr>
        <w:keepNext/>
        <w:keepLines/>
        <w:autoSpaceDE w:val="0"/>
        <w:autoSpaceDN w:val="0"/>
        <w:adjustRightInd w:val="0"/>
        <w:rPr>
          <w:rFonts w:asciiTheme="minorHAnsi" w:hAnsiTheme="minorHAnsi" w:cstheme="minorHAnsi"/>
          <w:b/>
          <w:bCs/>
          <w:color w:val="002060"/>
        </w:rPr>
      </w:pPr>
    </w:p>
    <w:p w14:paraId="02E42C3B" w14:textId="09F115B1" w:rsidR="005B58CB" w:rsidRPr="008B6C0F" w:rsidRDefault="005B58CB" w:rsidP="005B58CB">
      <w:pPr>
        <w:spacing w:after="200"/>
        <w:rPr>
          <w:rFonts w:asciiTheme="minorHAnsi" w:hAnsiTheme="minorHAnsi" w:cstheme="minorHAnsi"/>
          <w:b/>
          <w:color w:val="002060"/>
          <w:sz w:val="28"/>
          <w:szCs w:val="28"/>
        </w:rPr>
      </w:pPr>
      <w:r w:rsidRPr="008B6C0F">
        <w:rPr>
          <w:rFonts w:asciiTheme="minorHAnsi" w:hAnsiTheme="minorHAnsi" w:cstheme="minorHAnsi"/>
          <w:b/>
          <w:color w:val="002060"/>
          <w:sz w:val="28"/>
          <w:szCs w:val="28"/>
        </w:rPr>
        <w:t xml:space="preserve">CARPET/ </w:t>
      </w:r>
      <w:r w:rsidR="009C5CDE" w:rsidRPr="008B6C0F">
        <w:rPr>
          <w:rFonts w:asciiTheme="minorHAnsi" w:hAnsiTheme="minorHAnsi" w:cstheme="minorHAnsi"/>
          <w:b/>
          <w:color w:val="002060"/>
          <w:sz w:val="28"/>
          <w:szCs w:val="28"/>
        </w:rPr>
        <w:t>FLOOR LOADING</w:t>
      </w:r>
    </w:p>
    <w:p w14:paraId="49B62DA7" w14:textId="57C13BBA" w:rsidR="005B58CB" w:rsidRPr="008B6C0F" w:rsidRDefault="00757388" w:rsidP="005B58CB">
      <w:pPr>
        <w:spacing w:after="200"/>
        <w:rPr>
          <w:rFonts w:asciiTheme="minorHAnsi" w:hAnsiTheme="minorHAnsi" w:cstheme="minorHAnsi"/>
          <w:b/>
          <w:color w:val="002060"/>
        </w:rPr>
      </w:pPr>
      <w:r w:rsidRPr="008B6C0F">
        <w:rPr>
          <w:rFonts w:asciiTheme="minorHAnsi" w:hAnsiTheme="minorHAnsi" w:cstheme="minorHAnsi"/>
          <w:color w:val="002060"/>
          <w:sz w:val="22"/>
          <w:szCs w:val="22"/>
        </w:rPr>
        <w:t>The Ground Floor is covered with a mixture of carpet and tiling. The first floor is covered with grey carpet.</w:t>
      </w:r>
    </w:p>
    <w:p w14:paraId="5A01E119" w14:textId="5FBF9DD1" w:rsidR="00DD1FEB" w:rsidRPr="008B6C0F" w:rsidRDefault="00757388" w:rsidP="00DD1FEB">
      <w:pPr>
        <w:rPr>
          <w:rFonts w:asciiTheme="minorHAnsi" w:hAnsiTheme="minorHAnsi" w:cstheme="minorHAnsi"/>
          <w:color w:val="002060"/>
          <w:sz w:val="22"/>
          <w:szCs w:val="22"/>
        </w:rPr>
      </w:pPr>
      <w:r w:rsidRPr="008B6C0F">
        <w:rPr>
          <w:rFonts w:asciiTheme="minorHAnsi" w:hAnsiTheme="minorHAnsi" w:cstheme="minorHAnsi"/>
          <w:color w:val="002060"/>
          <w:sz w:val="22"/>
          <w:szCs w:val="22"/>
        </w:rPr>
        <w:lastRenderedPageBreak/>
        <w:t xml:space="preserve">Any damage incurred to the venue during the event will result in the cost of repair or, if specialist cleaning is required, this will be charged to the Organiser. </w:t>
      </w:r>
      <w:r w:rsidRPr="003C5A65">
        <w:rPr>
          <w:rFonts w:asciiTheme="minorHAnsi" w:hAnsiTheme="minorHAnsi" w:cstheme="minorHAnsi"/>
          <w:color w:val="002060"/>
          <w:sz w:val="22"/>
          <w:szCs w:val="22"/>
        </w:rPr>
        <w:t>Please note that the Brighton Centre will only allow NEC M310WHI double-sided tape to be used in the venue.</w:t>
      </w:r>
    </w:p>
    <w:p w14:paraId="49556483" w14:textId="77777777" w:rsidR="00757388" w:rsidRPr="008B6C0F" w:rsidRDefault="00757388" w:rsidP="00DD1FEB">
      <w:pPr>
        <w:rPr>
          <w:rFonts w:asciiTheme="minorHAnsi" w:hAnsiTheme="minorHAnsi" w:cstheme="minorHAnsi"/>
          <w:b/>
          <w:color w:val="002060"/>
          <w:sz w:val="28"/>
          <w:szCs w:val="28"/>
        </w:rPr>
      </w:pPr>
    </w:p>
    <w:p w14:paraId="7FCF9557" w14:textId="77777777" w:rsidR="009C5CDE" w:rsidRPr="008B6C0F" w:rsidRDefault="009C5CDE" w:rsidP="009C5CDE">
      <w:pPr>
        <w:spacing w:after="200"/>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 xml:space="preserve">VENUE WALLS/ WINDOWS </w:t>
      </w:r>
    </w:p>
    <w:p w14:paraId="03780971" w14:textId="77777777" w:rsidR="005B58CB" w:rsidRPr="008B6C0F" w:rsidRDefault="005B58CB" w:rsidP="005B58CB">
      <w:pPr>
        <w:spacing w:line="0" w:lineRule="atLeast"/>
        <w:rPr>
          <w:rFonts w:asciiTheme="minorHAnsi" w:hAnsiTheme="minorHAnsi" w:cstheme="minorHAnsi"/>
          <w:bCs/>
          <w:color w:val="002060"/>
          <w:sz w:val="22"/>
          <w:szCs w:val="22"/>
        </w:rPr>
      </w:pPr>
      <w:r w:rsidRPr="008B6C0F">
        <w:rPr>
          <w:rFonts w:asciiTheme="minorHAnsi" w:hAnsiTheme="minorHAnsi" w:cstheme="minorHAnsi"/>
          <w:bCs/>
          <w:color w:val="002060"/>
          <w:sz w:val="22"/>
          <w:szCs w:val="22"/>
        </w:rPr>
        <w:t xml:space="preserve">You </w:t>
      </w:r>
      <w:r w:rsidRPr="008B6C0F">
        <w:rPr>
          <w:rFonts w:asciiTheme="minorHAnsi" w:hAnsiTheme="minorHAnsi" w:cstheme="minorHAnsi"/>
          <w:b/>
          <w:bCs/>
          <w:color w:val="002060"/>
          <w:sz w:val="22"/>
          <w:szCs w:val="22"/>
          <w:u w:val="single"/>
        </w:rPr>
        <w:t>must not</w:t>
      </w:r>
      <w:r w:rsidRPr="008B6C0F">
        <w:rPr>
          <w:rFonts w:asciiTheme="minorHAnsi" w:hAnsiTheme="minorHAnsi" w:cstheme="minorHAnsi"/>
          <w:bCs/>
          <w:color w:val="002060"/>
          <w:sz w:val="22"/>
          <w:szCs w:val="22"/>
        </w:rPr>
        <w:t xml:space="preserve"> fix anything to the windows or walls of the venue. </w:t>
      </w:r>
    </w:p>
    <w:p w14:paraId="783FABE0" w14:textId="77777777" w:rsidR="008477A0" w:rsidRDefault="008477A0" w:rsidP="00524B6A">
      <w:pPr>
        <w:autoSpaceDE w:val="0"/>
        <w:autoSpaceDN w:val="0"/>
        <w:adjustRightInd w:val="0"/>
        <w:spacing w:line="0" w:lineRule="atLeast"/>
        <w:jc w:val="both"/>
        <w:rPr>
          <w:rFonts w:asciiTheme="minorHAnsi" w:hAnsiTheme="minorHAnsi" w:cstheme="minorHAnsi"/>
          <w:b/>
          <w:bCs/>
          <w:color w:val="002060"/>
          <w:sz w:val="28"/>
          <w:szCs w:val="28"/>
        </w:rPr>
      </w:pPr>
    </w:p>
    <w:p w14:paraId="25415489" w14:textId="72566A7A" w:rsidR="00B763CA" w:rsidRPr="008B6C0F" w:rsidRDefault="00D24D9C" w:rsidP="00524B6A">
      <w:pPr>
        <w:autoSpaceDE w:val="0"/>
        <w:autoSpaceDN w:val="0"/>
        <w:adjustRightInd w:val="0"/>
        <w:spacing w:line="0" w:lineRule="atLeast"/>
        <w:jc w:val="both"/>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BUILD HEIGHT FOR ALL STANDS</w:t>
      </w:r>
    </w:p>
    <w:p w14:paraId="1C84C8B8" w14:textId="6C72FDAC" w:rsidR="001E61C1" w:rsidRPr="008B6C0F" w:rsidRDefault="00D24D9C"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 </w:t>
      </w:r>
      <w:r w:rsidRPr="008B6C0F">
        <w:rPr>
          <w:rFonts w:asciiTheme="minorHAnsi" w:hAnsiTheme="minorHAnsi" w:cstheme="minorHAnsi"/>
          <w:b/>
          <w:bCs/>
          <w:color w:val="002060"/>
          <w:sz w:val="22"/>
          <w:szCs w:val="22"/>
        </w:rPr>
        <w:t>maximum</w:t>
      </w:r>
      <w:r w:rsidRPr="008B6C0F">
        <w:rPr>
          <w:rFonts w:asciiTheme="minorHAnsi" w:hAnsiTheme="minorHAnsi" w:cstheme="minorHAnsi"/>
          <w:color w:val="002060"/>
          <w:sz w:val="22"/>
          <w:szCs w:val="22"/>
        </w:rPr>
        <w:t xml:space="preserve"> build height within </w:t>
      </w:r>
      <w:r w:rsidR="005C23F8" w:rsidRPr="008B6C0F">
        <w:rPr>
          <w:rFonts w:asciiTheme="minorHAnsi" w:hAnsiTheme="minorHAnsi" w:cstheme="minorHAnsi"/>
          <w:color w:val="002060"/>
          <w:sz w:val="22"/>
          <w:szCs w:val="22"/>
        </w:rPr>
        <w:t>the rooms</w:t>
      </w:r>
      <w:r w:rsidRPr="008B6C0F">
        <w:rPr>
          <w:rFonts w:asciiTheme="minorHAnsi" w:hAnsiTheme="minorHAnsi" w:cstheme="minorHAnsi"/>
          <w:color w:val="002060"/>
          <w:sz w:val="22"/>
          <w:szCs w:val="22"/>
        </w:rPr>
        <w:t xml:space="preserve"> </w:t>
      </w:r>
      <w:r w:rsidR="00855E9F" w:rsidRPr="008B6C0F">
        <w:rPr>
          <w:rFonts w:asciiTheme="minorHAnsi" w:hAnsiTheme="minorHAnsi" w:cstheme="minorHAnsi"/>
          <w:color w:val="002060"/>
          <w:sz w:val="22"/>
          <w:szCs w:val="22"/>
        </w:rPr>
        <w:t>is</w:t>
      </w:r>
      <w:r w:rsidRPr="008B6C0F">
        <w:rPr>
          <w:rFonts w:asciiTheme="minorHAnsi" w:hAnsiTheme="minorHAnsi" w:cstheme="minorHAnsi"/>
          <w:color w:val="002060"/>
          <w:sz w:val="22"/>
          <w:szCs w:val="22"/>
        </w:rPr>
        <w:t xml:space="preserve"> as follows:</w:t>
      </w:r>
      <w:r w:rsidR="00834505" w:rsidRPr="008B6C0F">
        <w:rPr>
          <w:rFonts w:asciiTheme="minorHAnsi" w:hAnsiTheme="minorHAnsi" w:cstheme="minorHAnsi"/>
          <w:color w:val="002060"/>
          <w:sz w:val="22"/>
          <w:szCs w:val="22"/>
        </w:rPr>
        <w:tab/>
      </w:r>
      <w:r w:rsidR="00C61195" w:rsidRPr="008B6C0F">
        <w:rPr>
          <w:rFonts w:asciiTheme="minorHAnsi" w:hAnsiTheme="minorHAnsi" w:cstheme="minorHAnsi"/>
          <w:color w:val="002060"/>
          <w:sz w:val="22"/>
          <w:szCs w:val="22"/>
        </w:rPr>
        <w:tab/>
      </w:r>
    </w:p>
    <w:p w14:paraId="6172C5B6" w14:textId="756E76FB" w:rsidR="00D24D9C" w:rsidRPr="008B6C0F" w:rsidRDefault="00D24D9C"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Shell scheme stands - </w:t>
      </w:r>
      <w:r w:rsidRPr="008B6C0F">
        <w:rPr>
          <w:rFonts w:asciiTheme="minorHAnsi" w:hAnsiTheme="minorHAnsi" w:cstheme="minorHAnsi"/>
          <w:b/>
          <w:color w:val="002060"/>
          <w:sz w:val="22"/>
          <w:szCs w:val="22"/>
        </w:rPr>
        <w:t>2.</w:t>
      </w:r>
      <w:r w:rsidR="008F1EFC" w:rsidRPr="008B6C0F">
        <w:rPr>
          <w:rFonts w:asciiTheme="minorHAnsi" w:hAnsiTheme="minorHAnsi" w:cstheme="minorHAnsi"/>
          <w:b/>
          <w:color w:val="002060"/>
          <w:sz w:val="22"/>
          <w:szCs w:val="22"/>
        </w:rPr>
        <w:t>5</w:t>
      </w:r>
      <w:r w:rsidRPr="008B6C0F">
        <w:rPr>
          <w:rFonts w:asciiTheme="minorHAnsi" w:hAnsiTheme="minorHAnsi" w:cstheme="minorHAnsi"/>
          <w:b/>
          <w:color w:val="002060"/>
          <w:sz w:val="22"/>
          <w:szCs w:val="22"/>
        </w:rPr>
        <w:t>m</w:t>
      </w:r>
      <w:r w:rsidRPr="008B6C0F">
        <w:rPr>
          <w:rFonts w:asciiTheme="minorHAnsi" w:hAnsiTheme="minorHAnsi" w:cstheme="minorHAnsi"/>
          <w:b/>
          <w:bCs/>
          <w:color w:val="002060"/>
          <w:sz w:val="22"/>
          <w:szCs w:val="22"/>
        </w:rPr>
        <w:t xml:space="preserve"> </w:t>
      </w:r>
      <w:r w:rsidR="00E073EF" w:rsidRPr="008B6C0F">
        <w:rPr>
          <w:rFonts w:asciiTheme="minorHAnsi" w:hAnsiTheme="minorHAnsi" w:cstheme="minorHAnsi"/>
          <w:b/>
          <w:bCs/>
          <w:color w:val="002060"/>
          <w:sz w:val="22"/>
          <w:szCs w:val="22"/>
        </w:rPr>
        <w:t>maximum.</w:t>
      </w:r>
    </w:p>
    <w:p w14:paraId="5F7BD692" w14:textId="5836E9AC" w:rsidR="002966A6" w:rsidRPr="00EC037E" w:rsidRDefault="008477A0" w:rsidP="001E61C1">
      <w:pPr>
        <w:autoSpaceDE w:val="0"/>
        <w:autoSpaceDN w:val="0"/>
        <w:adjustRightInd w:val="0"/>
        <w:spacing w:line="0" w:lineRule="atLeast"/>
        <w:jc w:val="both"/>
        <w:rPr>
          <w:rFonts w:asciiTheme="minorHAnsi" w:hAnsiTheme="minorHAnsi" w:cstheme="minorHAnsi"/>
          <w:b/>
          <w:bCs/>
          <w:color w:val="002060"/>
          <w:sz w:val="22"/>
          <w:szCs w:val="22"/>
        </w:rPr>
      </w:pPr>
      <w:r w:rsidRPr="00EC037E">
        <w:rPr>
          <w:rFonts w:asciiTheme="minorHAnsi" w:hAnsiTheme="minorHAnsi" w:cstheme="minorHAnsi"/>
          <w:color w:val="002060"/>
          <w:sz w:val="22"/>
          <w:szCs w:val="22"/>
        </w:rPr>
        <w:t>Space only</w:t>
      </w:r>
      <w:r w:rsidR="00D24D9C" w:rsidRPr="00EC037E">
        <w:rPr>
          <w:rFonts w:asciiTheme="minorHAnsi" w:hAnsiTheme="minorHAnsi" w:cstheme="minorHAnsi"/>
          <w:color w:val="002060"/>
          <w:sz w:val="22"/>
          <w:szCs w:val="22"/>
        </w:rPr>
        <w:t xml:space="preserve"> stands </w:t>
      </w:r>
      <w:r w:rsidR="0004083A" w:rsidRPr="00EC037E">
        <w:rPr>
          <w:rFonts w:asciiTheme="minorHAnsi" w:hAnsiTheme="minorHAnsi" w:cstheme="minorHAnsi"/>
          <w:color w:val="002060"/>
          <w:sz w:val="22"/>
          <w:szCs w:val="22"/>
        </w:rPr>
        <w:t>–</w:t>
      </w:r>
      <w:r w:rsidR="00D24D9C" w:rsidRPr="00EC037E">
        <w:rPr>
          <w:rFonts w:asciiTheme="minorHAnsi" w:hAnsiTheme="minorHAnsi" w:cstheme="minorHAnsi"/>
          <w:color w:val="002060"/>
          <w:sz w:val="22"/>
          <w:szCs w:val="22"/>
        </w:rPr>
        <w:t xml:space="preserve"> </w:t>
      </w:r>
      <w:r w:rsidR="008F1EFC" w:rsidRPr="00EC037E">
        <w:rPr>
          <w:rFonts w:asciiTheme="minorHAnsi" w:hAnsiTheme="minorHAnsi" w:cstheme="minorHAnsi"/>
          <w:b/>
          <w:color w:val="002060"/>
          <w:sz w:val="22"/>
          <w:szCs w:val="22"/>
        </w:rPr>
        <w:t>2.5</w:t>
      </w:r>
      <w:r w:rsidR="00D24D9C" w:rsidRPr="00EC037E">
        <w:rPr>
          <w:rFonts w:asciiTheme="minorHAnsi" w:hAnsiTheme="minorHAnsi" w:cstheme="minorHAnsi"/>
          <w:b/>
          <w:color w:val="002060"/>
          <w:sz w:val="22"/>
          <w:szCs w:val="22"/>
        </w:rPr>
        <w:t>m</w:t>
      </w:r>
      <w:r w:rsidR="00D24D9C" w:rsidRPr="00EC037E">
        <w:rPr>
          <w:rFonts w:asciiTheme="minorHAnsi" w:hAnsiTheme="minorHAnsi" w:cstheme="minorHAnsi"/>
          <w:color w:val="002060"/>
          <w:sz w:val="22"/>
          <w:szCs w:val="22"/>
        </w:rPr>
        <w:t xml:space="preserve"> </w:t>
      </w:r>
      <w:r w:rsidR="00E073EF" w:rsidRPr="00EC037E">
        <w:rPr>
          <w:rFonts w:asciiTheme="minorHAnsi" w:hAnsiTheme="minorHAnsi" w:cstheme="minorHAnsi"/>
          <w:b/>
          <w:bCs/>
          <w:color w:val="002060"/>
          <w:sz w:val="22"/>
          <w:szCs w:val="22"/>
        </w:rPr>
        <w:t>maximum.</w:t>
      </w:r>
      <w:r w:rsidR="00EC037E">
        <w:rPr>
          <w:rFonts w:asciiTheme="minorHAnsi" w:hAnsiTheme="minorHAnsi" w:cstheme="minorHAnsi"/>
          <w:b/>
          <w:bCs/>
          <w:color w:val="002060"/>
          <w:sz w:val="22"/>
          <w:szCs w:val="22"/>
        </w:rPr>
        <w:t xml:space="preserve"> </w:t>
      </w:r>
      <w:r w:rsidR="00EC037E" w:rsidRPr="00EC037E">
        <w:rPr>
          <w:rFonts w:asciiTheme="minorHAnsi" w:hAnsiTheme="minorHAnsi" w:cstheme="minorHAnsi"/>
          <w:b/>
          <w:bCs/>
          <w:color w:val="002060"/>
          <w:sz w:val="22"/>
          <w:szCs w:val="22"/>
          <w:highlight w:val="yellow"/>
        </w:rPr>
        <w:t>(Please note that stand 7 can be NO HIGHER than 2.3m)</w:t>
      </w:r>
    </w:p>
    <w:p w14:paraId="59C2A4DA" w14:textId="3543DDF5" w:rsidR="008477A0" w:rsidRPr="00E8676B" w:rsidRDefault="008477A0" w:rsidP="008477A0">
      <w:pPr>
        <w:autoSpaceDE w:val="0"/>
        <w:autoSpaceDN w:val="0"/>
        <w:adjustRightInd w:val="0"/>
        <w:spacing w:line="0" w:lineRule="atLeast"/>
        <w:jc w:val="both"/>
        <w:rPr>
          <w:rFonts w:asciiTheme="minorHAnsi" w:hAnsiTheme="minorHAnsi" w:cstheme="minorHAnsi"/>
          <w:color w:val="002060"/>
          <w:sz w:val="22"/>
          <w:szCs w:val="22"/>
        </w:rPr>
      </w:pPr>
      <w:r w:rsidRPr="00EC037E">
        <w:rPr>
          <w:rFonts w:asciiTheme="minorHAnsi" w:hAnsiTheme="minorHAnsi" w:cstheme="minorHAnsi"/>
          <w:color w:val="002060"/>
          <w:sz w:val="22"/>
          <w:szCs w:val="22"/>
        </w:rPr>
        <w:t xml:space="preserve">Any space only plans received that show they are higher than </w:t>
      </w:r>
      <w:r w:rsidR="00EC037E" w:rsidRPr="00EC037E">
        <w:rPr>
          <w:rFonts w:asciiTheme="minorHAnsi" w:hAnsiTheme="minorHAnsi" w:cstheme="minorHAnsi"/>
          <w:color w:val="002060"/>
          <w:sz w:val="22"/>
          <w:szCs w:val="22"/>
        </w:rPr>
        <w:t>2.5</w:t>
      </w:r>
      <w:r w:rsidRPr="00EC037E">
        <w:rPr>
          <w:rFonts w:asciiTheme="minorHAnsi" w:hAnsiTheme="minorHAnsi" w:cstheme="minorHAnsi"/>
          <w:color w:val="002060"/>
          <w:sz w:val="22"/>
          <w:szCs w:val="22"/>
        </w:rPr>
        <w:t xml:space="preserve">m will not be approved and will need to be resubmitted, adhering to the </w:t>
      </w:r>
      <w:r w:rsidR="00233EAB">
        <w:rPr>
          <w:rFonts w:asciiTheme="minorHAnsi" w:hAnsiTheme="minorHAnsi" w:cstheme="minorHAnsi"/>
          <w:color w:val="002060"/>
          <w:sz w:val="22"/>
          <w:szCs w:val="22"/>
        </w:rPr>
        <w:t>2.5</w:t>
      </w:r>
      <w:r w:rsidRPr="00EC037E">
        <w:rPr>
          <w:rFonts w:asciiTheme="minorHAnsi" w:hAnsiTheme="minorHAnsi" w:cstheme="minorHAnsi"/>
          <w:color w:val="002060"/>
          <w:sz w:val="22"/>
          <w:szCs w:val="22"/>
        </w:rPr>
        <w:t>m height maximum rule.</w:t>
      </w:r>
    </w:p>
    <w:p w14:paraId="711BFCEB" w14:textId="77777777" w:rsidR="008477A0" w:rsidRPr="008B6C0F" w:rsidRDefault="008477A0" w:rsidP="001E61C1">
      <w:pPr>
        <w:autoSpaceDE w:val="0"/>
        <w:autoSpaceDN w:val="0"/>
        <w:adjustRightInd w:val="0"/>
        <w:spacing w:line="0" w:lineRule="atLeast"/>
        <w:jc w:val="both"/>
        <w:rPr>
          <w:rFonts w:asciiTheme="minorHAnsi" w:hAnsiTheme="minorHAnsi" w:cstheme="minorHAnsi"/>
          <w:b/>
          <w:bCs/>
          <w:color w:val="002060"/>
          <w:sz w:val="22"/>
          <w:szCs w:val="22"/>
        </w:rPr>
      </w:pPr>
    </w:p>
    <w:p w14:paraId="18B1DD29" w14:textId="77777777" w:rsidR="005B58CB" w:rsidRPr="008B6C0F" w:rsidRDefault="005B58CB" w:rsidP="005B58CB">
      <w:pPr>
        <w:autoSpaceDE w:val="0"/>
        <w:autoSpaceDN w:val="0"/>
        <w:adjustRightInd w:val="0"/>
        <w:spacing w:line="0" w:lineRule="atLeast"/>
        <w:jc w:val="both"/>
        <w:rPr>
          <w:rFonts w:asciiTheme="minorHAnsi" w:hAnsiTheme="minorHAnsi" w:cstheme="minorHAnsi"/>
          <w:color w:val="002060"/>
        </w:rPr>
      </w:pPr>
    </w:p>
    <w:p w14:paraId="5D5E026A" w14:textId="7F235BD7" w:rsidR="00D24D9C" w:rsidRPr="008B6C0F" w:rsidRDefault="00D24D9C" w:rsidP="00524B6A">
      <w:pPr>
        <w:autoSpaceDE w:val="0"/>
        <w:autoSpaceDN w:val="0"/>
        <w:adjustRightInd w:val="0"/>
        <w:spacing w:line="0" w:lineRule="atLeast"/>
        <w:rPr>
          <w:rFonts w:asciiTheme="minorHAnsi" w:hAnsiTheme="minorHAnsi" w:cstheme="minorHAnsi"/>
          <w:b/>
          <w:bCs/>
          <w:color w:val="002060"/>
          <w:sz w:val="36"/>
          <w:szCs w:val="36"/>
        </w:rPr>
      </w:pPr>
      <w:r w:rsidRPr="008B6C0F">
        <w:rPr>
          <w:rFonts w:asciiTheme="minorHAnsi" w:hAnsiTheme="minorHAnsi" w:cstheme="minorHAnsi"/>
          <w:b/>
          <w:bCs/>
          <w:color w:val="002060"/>
          <w:sz w:val="36"/>
          <w:szCs w:val="36"/>
        </w:rPr>
        <w:t xml:space="preserve">EXHIBITION STANDS </w:t>
      </w:r>
      <w:r w:rsidR="0053150D" w:rsidRPr="008B6C0F">
        <w:rPr>
          <w:rFonts w:asciiTheme="minorHAnsi" w:hAnsiTheme="minorHAnsi" w:cstheme="minorHAnsi"/>
          <w:b/>
          <w:bCs/>
          <w:color w:val="002060"/>
          <w:sz w:val="36"/>
          <w:szCs w:val="36"/>
        </w:rPr>
        <w:tab/>
      </w:r>
      <w:r w:rsidR="0053150D" w:rsidRPr="008B6C0F">
        <w:rPr>
          <w:rFonts w:asciiTheme="minorHAnsi" w:hAnsiTheme="minorHAnsi" w:cstheme="minorHAnsi"/>
          <w:b/>
          <w:bCs/>
          <w:color w:val="002060"/>
          <w:sz w:val="36"/>
          <w:szCs w:val="36"/>
        </w:rPr>
        <w:tab/>
      </w:r>
    </w:p>
    <w:p w14:paraId="592F694B" w14:textId="77777777" w:rsidR="00EA2F35" w:rsidRPr="00E8676B" w:rsidRDefault="00EA2F35" w:rsidP="00EA2F35">
      <w:pPr>
        <w:autoSpaceDE w:val="0"/>
        <w:autoSpaceDN w:val="0"/>
        <w:adjustRightInd w:val="0"/>
        <w:spacing w:line="0" w:lineRule="atLeast"/>
        <w:rPr>
          <w:rFonts w:asciiTheme="minorHAnsi" w:hAnsiTheme="minorHAnsi" w:cstheme="minorHAnsi"/>
          <w:b/>
          <w:bCs/>
          <w:color w:val="002060"/>
          <w:sz w:val="28"/>
          <w:szCs w:val="28"/>
        </w:rPr>
      </w:pPr>
      <w:r w:rsidRPr="00E8676B">
        <w:rPr>
          <w:rFonts w:asciiTheme="minorHAnsi" w:hAnsiTheme="minorHAnsi" w:cstheme="minorHAnsi"/>
          <w:b/>
          <w:bCs/>
          <w:color w:val="002060"/>
          <w:sz w:val="28"/>
          <w:szCs w:val="28"/>
        </w:rPr>
        <w:t>SPACE ONLY STANDS</w:t>
      </w:r>
    </w:p>
    <w:p w14:paraId="0AE73E69" w14:textId="77777777" w:rsidR="00EA2F35" w:rsidRPr="00E8676B" w:rsidRDefault="00EA2F35" w:rsidP="00EA2F35">
      <w:pPr>
        <w:autoSpaceDE w:val="0"/>
        <w:autoSpaceDN w:val="0"/>
        <w:adjustRightInd w:val="0"/>
        <w:spacing w:line="0" w:lineRule="atLeast"/>
        <w:rPr>
          <w:rFonts w:asciiTheme="minorHAnsi" w:hAnsiTheme="minorHAnsi" w:cstheme="minorHAnsi"/>
          <w:color w:val="002060"/>
          <w:sz w:val="22"/>
          <w:szCs w:val="22"/>
        </w:rPr>
      </w:pPr>
      <w:r w:rsidRPr="00E8676B">
        <w:rPr>
          <w:rFonts w:asciiTheme="minorHAnsi" w:hAnsiTheme="minorHAnsi" w:cstheme="minorHAnsi"/>
          <w:color w:val="002060"/>
          <w:sz w:val="22"/>
          <w:szCs w:val="22"/>
        </w:rPr>
        <w:t>Space Only exhibitors are particularly reminded of the following points:</w:t>
      </w:r>
    </w:p>
    <w:p w14:paraId="645205A7" w14:textId="1BFBE12A" w:rsidR="00EA2F35" w:rsidRPr="00EC037E" w:rsidRDefault="00EA2F35" w:rsidP="00EA2F35">
      <w:pPr>
        <w:numPr>
          <w:ilvl w:val="0"/>
          <w:numId w:val="16"/>
        </w:numPr>
        <w:autoSpaceDE w:val="0"/>
        <w:autoSpaceDN w:val="0"/>
        <w:adjustRightInd w:val="0"/>
        <w:spacing w:line="0" w:lineRule="atLeast"/>
        <w:rPr>
          <w:rFonts w:asciiTheme="minorHAnsi" w:hAnsiTheme="minorHAnsi" w:cstheme="minorHAnsi"/>
          <w:b/>
          <w:bCs/>
          <w:color w:val="002060"/>
          <w:sz w:val="22"/>
          <w:szCs w:val="22"/>
        </w:rPr>
      </w:pPr>
      <w:r w:rsidRPr="00EC037E">
        <w:rPr>
          <w:rFonts w:asciiTheme="minorHAnsi" w:hAnsiTheme="minorHAnsi" w:cstheme="minorHAnsi"/>
          <w:b/>
          <w:bCs/>
          <w:color w:val="002060"/>
          <w:sz w:val="22"/>
          <w:szCs w:val="22"/>
        </w:rPr>
        <w:t xml:space="preserve">No stand may exceed the height of </w:t>
      </w:r>
      <w:r w:rsidR="00EC037E">
        <w:rPr>
          <w:rFonts w:asciiTheme="minorHAnsi" w:hAnsiTheme="minorHAnsi" w:cstheme="minorHAnsi"/>
          <w:b/>
          <w:bCs/>
          <w:color w:val="002060"/>
          <w:sz w:val="22"/>
          <w:szCs w:val="22"/>
        </w:rPr>
        <w:t>2.5</w:t>
      </w:r>
      <w:r w:rsidRPr="00EC037E">
        <w:rPr>
          <w:rFonts w:asciiTheme="minorHAnsi" w:hAnsiTheme="minorHAnsi" w:cstheme="minorHAnsi"/>
          <w:b/>
          <w:bCs/>
          <w:color w:val="002060"/>
          <w:sz w:val="22"/>
          <w:szCs w:val="22"/>
        </w:rPr>
        <w:t>m.</w:t>
      </w:r>
    </w:p>
    <w:p w14:paraId="39AFCAC2" w14:textId="2F6B0906" w:rsidR="00EA2F35" w:rsidRPr="00E8676B" w:rsidRDefault="00EA2F35" w:rsidP="00EA2F35">
      <w:pPr>
        <w:numPr>
          <w:ilvl w:val="0"/>
          <w:numId w:val="16"/>
        </w:numPr>
        <w:autoSpaceDE w:val="0"/>
        <w:autoSpaceDN w:val="0"/>
        <w:adjustRightInd w:val="0"/>
        <w:spacing w:line="0" w:lineRule="atLeast"/>
        <w:rPr>
          <w:rFonts w:asciiTheme="minorHAnsi" w:hAnsiTheme="minorHAnsi" w:cstheme="minorHAnsi"/>
          <w:color w:val="002060"/>
          <w:sz w:val="22"/>
          <w:szCs w:val="22"/>
        </w:rPr>
      </w:pPr>
      <w:r w:rsidRPr="00E8676B">
        <w:rPr>
          <w:rFonts w:asciiTheme="minorHAnsi" w:hAnsiTheme="minorHAnsi" w:cstheme="minorHAnsi"/>
          <w:color w:val="002060"/>
          <w:sz w:val="22"/>
          <w:szCs w:val="22"/>
        </w:rPr>
        <w:t xml:space="preserve">The electrical mains ducts will be bought </w:t>
      </w:r>
      <w:r>
        <w:rPr>
          <w:rFonts w:asciiTheme="minorHAnsi" w:hAnsiTheme="minorHAnsi" w:cstheme="minorHAnsi"/>
          <w:color w:val="002060"/>
          <w:sz w:val="22"/>
          <w:szCs w:val="22"/>
        </w:rPr>
        <w:t>down from the</w:t>
      </w:r>
      <w:r w:rsidRPr="00F9339C">
        <w:rPr>
          <w:rFonts w:asciiTheme="minorHAnsi" w:hAnsiTheme="minorHAnsi" w:cstheme="minorHAnsi"/>
          <w:b/>
          <w:bCs/>
          <w:color w:val="002060"/>
          <w:sz w:val="22"/>
          <w:szCs w:val="22"/>
        </w:rPr>
        <w:t xml:space="preserve"> CEILING</w:t>
      </w:r>
      <w:r w:rsidR="00CE0B75">
        <w:rPr>
          <w:rFonts w:asciiTheme="minorHAnsi" w:hAnsiTheme="minorHAnsi" w:cstheme="minorHAnsi"/>
          <w:b/>
          <w:bCs/>
          <w:color w:val="002060"/>
          <w:sz w:val="22"/>
          <w:szCs w:val="22"/>
        </w:rPr>
        <w:t xml:space="preserve">/ </w:t>
      </w:r>
      <w:r w:rsidR="00233EAB">
        <w:rPr>
          <w:rFonts w:asciiTheme="minorHAnsi" w:hAnsiTheme="minorHAnsi" w:cstheme="minorHAnsi"/>
          <w:b/>
          <w:bCs/>
          <w:color w:val="002060"/>
          <w:sz w:val="22"/>
          <w:szCs w:val="22"/>
        </w:rPr>
        <w:t xml:space="preserve">SIDE </w:t>
      </w:r>
      <w:r w:rsidR="00CE0B75">
        <w:rPr>
          <w:rFonts w:asciiTheme="minorHAnsi" w:hAnsiTheme="minorHAnsi" w:cstheme="minorHAnsi"/>
          <w:b/>
          <w:bCs/>
          <w:color w:val="002060"/>
          <w:sz w:val="22"/>
          <w:szCs w:val="22"/>
        </w:rPr>
        <w:t>WALLS</w:t>
      </w:r>
      <w:r w:rsidRPr="00E8676B">
        <w:rPr>
          <w:rFonts w:asciiTheme="minorHAnsi" w:hAnsiTheme="minorHAnsi" w:cstheme="minorHAnsi"/>
          <w:color w:val="002060"/>
          <w:sz w:val="22"/>
          <w:szCs w:val="22"/>
        </w:rPr>
        <w:t xml:space="preserve">. Please ensure that you arrange for appropriate </w:t>
      </w:r>
      <w:r>
        <w:rPr>
          <w:rFonts w:asciiTheme="minorHAnsi" w:hAnsiTheme="minorHAnsi" w:cstheme="minorHAnsi"/>
          <w:color w:val="002060"/>
          <w:sz w:val="22"/>
          <w:szCs w:val="22"/>
        </w:rPr>
        <w:t>coverings</w:t>
      </w:r>
      <w:r w:rsidRPr="00E8676B">
        <w:rPr>
          <w:rFonts w:asciiTheme="minorHAnsi" w:hAnsiTheme="minorHAnsi" w:cstheme="minorHAnsi"/>
          <w:color w:val="002060"/>
          <w:sz w:val="22"/>
          <w:szCs w:val="22"/>
        </w:rPr>
        <w:t xml:space="preserve"> for any space only stands</w:t>
      </w:r>
      <w:r>
        <w:rPr>
          <w:rFonts w:asciiTheme="minorHAnsi" w:hAnsiTheme="minorHAnsi" w:cstheme="minorHAnsi"/>
          <w:color w:val="002060"/>
          <w:sz w:val="22"/>
          <w:szCs w:val="22"/>
        </w:rPr>
        <w:t xml:space="preserve"> to hide mains connections</w:t>
      </w:r>
      <w:r w:rsidRPr="00E8676B">
        <w:rPr>
          <w:rFonts w:asciiTheme="minorHAnsi" w:hAnsiTheme="minorHAnsi" w:cstheme="minorHAnsi"/>
          <w:color w:val="002060"/>
          <w:sz w:val="22"/>
          <w:szCs w:val="22"/>
        </w:rPr>
        <w:t xml:space="preserve">. Please submit your request for your mains location to Abbie </w:t>
      </w:r>
      <w:hyperlink r:id="rId18" w:history="1">
        <w:r w:rsidRPr="00E8676B">
          <w:rPr>
            <w:rStyle w:val="Hyperlink"/>
            <w:rFonts w:asciiTheme="minorHAnsi" w:hAnsiTheme="minorHAnsi" w:cstheme="minorHAnsi"/>
            <w:sz w:val="22"/>
            <w:szCs w:val="22"/>
          </w:rPr>
          <w:t>abbie.milligan@havillsservices.co.uk</w:t>
        </w:r>
      </w:hyperlink>
      <w:r w:rsidRPr="00E8676B">
        <w:rPr>
          <w:rFonts w:asciiTheme="minorHAnsi" w:hAnsiTheme="minorHAnsi" w:cstheme="minorHAnsi"/>
          <w:color w:val="002060"/>
          <w:sz w:val="22"/>
          <w:szCs w:val="22"/>
        </w:rPr>
        <w:t xml:space="preserve"> no later than </w:t>
      </w:r>
      <w:r>
        <w:rPr>
          <w:rFonts w:asciiTheme="minorHAnsi" w:hAnsiTheme="minorHAnsi" w:cstheme="minorHAnsi"/>
          <w:b/>
          <w:color w:val="002060"/>
          <w:sz w:val="22"/>
          <w:szCs w:val="22"/>
        </w:rPr>
        <w:t>Monday 31</w:t>
      </w:r>
      <w:r w:rsidRPr="00EA2F35">
        <w:rPr>
          <w:rFonts w:asciiTheme="minorHAnsi" w:hAnsiTheme="minorHAnsi" w:cstheme="minorHAnsi"/>
          <w:b/>
          <w:color w:val="002060"/>
          <w:sz w:val="22"/>
          <w:szCs w:val="22"/>
          <w:vertAlign w:val="superscript"/>
        </w:rPr>
        <w:t>st</w:t>
      </w:r>
      <w:r>
        <w:rPr>
          <w:rFonts w:asciiTheme="minorHAnsi" w:hAnsiTheme="minorHAnsi" w:cstheme="minorHAnsi"/>
          <w:b/>
          <w:color w:val="002060"/>
          <w:sz w:val="22"/>
          <w:szCs w:val="22"/>
        </w:rPr>
        <w:t xml:space="preserve"> August 2026. </w:t>
      </w:r>
      <w:r>
        <w:rPr>
          <w:rFonts w:asciiTheme="minorHAnsi" w:hAnsiTheme="minorHAnsi" w:cstheme="minorHAnsi"/>
          <w:color w:val="002060"/>
          <w:sz w:val="22"/>
          <w:szCs w:val="22"/>
        </w:rPr>
        <w:t>We will pull the mains</w:t>
      </w:r>
      <w:r w:rsidR="00233EAB">
        <w:rPr>
          <w:rFonts w:asciiTheme="minorHAnsi" w:hAnsiTheme="minorHAnsi" w:cstheme="minorHAnsi"/>
          <w:color w:val="002060"/>
          <w:sz w:val="22"/>
          <w:szCs w:val="22"/>
        </w:rPr>
        <w:t xml:space="preserve"> </w:t>
      </w:r>
      <w:r>
        <w:rPr>
          <w:rFonts w:asciiTheme="minorHAnsi" w:hAnsiTheme="minorHAnsi" w:cstheme="minorHAnsi"/>
          <w:color w:val="002060"/>
          <w:sz w:val="22"/>
          <w:szCs w:val="22"/>
        </w:rPr>
        <w:t>as close to your request as possible.</w:t>
      </w:r>
    </w:p>
    <w:p w14:paraId="28024E51" w14:textId="5F6FF83E" w:rsidR="00EA2F35" w:rsidRPr="00E8676B" w:rsidRDefault="00EA2F35" w:rsidP="00EA2F35">
      <w:pPr>
        <w:numPr>
          <w:ilvl w:val="0"/>
          <w:numId w:val="16"/>
        </w:numPr>
        <w:spacing w:line="0" w:lineRule="atLeast"/>
        <w:rPr>
          <w:rFonts w:asciiTheme="minorHAnsi" w:hAnsiTheme="minorHAnsi" w:cstheme="minorHAnsi"/>
          <w:color w:val="002060"/>
          <w:sz w:val="22"/>
          <w:szCs w:val="22"/>
        </w:rPr>
      </w:pPr>
      <w:r w:rsidRPr="00E8676B">
        <w:rPr>
          <w:rFonts w:asciiTheme="minorHAnsi" w:hAnsiTheme="minorHAnsi" w:cstheme="minorHAnsi"/>
          <w:color w:val="002060"/>
          <w:sz w:val="22"/>
          <w:szCs w:val="22"/>
        </w:rPr>
        <w:t xml:space="preserve">Mains </w:t>
      </w:r>
      <w:proofErr w:type="gramStart"/>
      <w:r w:rsidRPr="00E8676B">
        <w:rPr>
          <w:rFonts w:asciiTheme="minorHAnsi" w:hAnsiTheme="minorHAnsi" w:cstheme="minorHAnsi"/>
          <w:color w:val="002060"/>
          <w:sz w:val="22"/>
          <w:szCs w:val="22"/>
        </w:rPr>
        <w:t>power,</w:t>
      </w:r>
      <w:proofErr w:type="gramEnd"/>
      <w:r w:rsidRPr="00E8676B">
        <w:rPr>
          <w:rFonts w:asciiTheme="minorHAnsi" w:hAnsiTheme="minorHAnsi" w:cstheme="minorHAnsi"/>
          <w:color w:val="002060"/>
          <w:sz w:val="22"/>
          <w:szCs w:val="22"/>
        </w:rPr>
        <w:t xml:space="preserve"> sockets, lighting, and furniture are </w:t>
      </w:r>
      <w:r w:rsidRPr="00E8676B">
        <w:rPr>
          <w:rFonts w:asciiTheme="minorHAnsi" w:hAnsiTheme="minorHAnsi" w:cstheme="minorHAnsi"/>
          <w:color w:val="002060"/>
          <w:sz w:val="22"/>
          <w:szCs w:val="22"/>
          <w:u w:val="single"/>
        </w:rPr>
        <w:t>not</w:t>
      </w:r>
      <w:r w:rsidRPr="00E8676B">
        <w:rPr>
          <w:rFonts w:asciiTheme="minorHAnsi" w:hAnsiTheme="minorHAnsi" w:cstheme="minorHAnsi"/>
          <w:color w:val="002060"/>
          <w:sz w:val="22"/>
          <w:szCs w:val="22"/>
        </w:rPr>
        <w:t xml:space="preserve"> included with the Space Only stands and need to be ordered using the Space Only Mandatory Mains &amp; Electrical Extras and Furniture Order Forms. Please note that these orders must be submitted to Abbie no later than </w:t>
      </w:r>
      <w:r>
        <w:rPr>
          <w:rFonts w:asciiTheme="minorHAnsi" w:hAnsiTheme="minorHAnsi" w:cstheme="minorHAnsi"/>
          <w:b/>
          <w:color w:val="002060"/>
          <w:sz w:val="22"/>
          <w:szCs w:val="22"/>
        </w:rPr>
        <w:t>Monday 31</w:t>
      </w:r>
      <w:r w:rsidRPr="00EA2F35">
        <w:rPr>
          <w:rFonts w:asciiTheme="minorHAnsi" w:hAnsiTheme="minorHAnsi" w:cstheme="minorHAnsi"/>
          <w:b/>
          <w:color w:val="002060"/>
          <w:sz w:val="22"/>
          <w:szCs w:val="22"/>
          <w:vertAlign w:val="superscript"/>
        </w:rPr>
        <w:t>st</w:t>
      </w:r>
      <w:r>
        <w:rPr>
          <w:rFonts w:asciiTheme="minorHAnsi" w:hAnsiTheme="minorHAnsi" w:cstheme="minorHAnsi"/>
          <w:b/>
          <w:color w:val="002060"/>
          <w:sz w:val="22"/>
          <w:szCs w:val="22"/>
        </w:rPr>
        <w:t xml:space="preserve"> August 2026.</w:t>
      </w:r>
    </w:p>
    <w:p w14:paraId="7B834B18" w14:textId="1B520EBA" w:rsidR="00EA2F35" w:rsidRPr="00E8676B" w:rsidRDefault="00EA2F35" w:rsidP="00EA2F35">
      <w:pPr>
        <w:numPr>
          <w:ilvl w:val="0"/>
          <w:numId w:val="16"/>
        </w:numPr>
        <w:spacing w:line="0" w:lineRule="atLeast"/>
        <w:rPr>
          <w:rFonts w:asciiTheme="minorHAnsi" w:hAnsiTheme="minorHAnsi" w:cstheme="minorHAnsi"/>
          <w:color w:val="002060"/>
          <w:sz w:val="22"/>
          <w:szCs w:val="22"/>
        </w:rPr>
      </w:pPr>
      <w:r w:rsidRPr="00E8676B">
        <w:rPr>
          <w:rFonts w:asciiTheme="minorHAnsi" w:hAnsiTheme="minorHAnsi" w:cstheme="minorHAnsi"/>
          <w:color w:val="002060"/>
          <w:sz w:val="22"/>
          <w:szCs w:val="22"/>
        </w:rPr>
        <w:t xml:space="preserve">Drawings of all proposed Space Only stands and completed Health and Safety forms, Risk Assessments and Method Statements </w:t>
      </w:r>
      <w:r w:rsidRPr="00E8676B">
        <w:rPr>
          <w:rFonts w:asciiTheme="minorHAnsi" w:hAnsiTheme="minorHAnsi" w:cstheme="minorHAnsi"/>
          <w:b/>
          <w:color w:val="002060"/>
          <w:sz w:val="22"/>
          <w:szCs w:val="22"/>
          <w:u w:val="single"/>
        </w:rPr>
        <w:t>MUST</w:t>
      </w:r>
      <w:r w:rsidRPr="00E8676B">
        <w:rPr>
          <w:rFonts w:asciiTheme="minorHAnsi" w:hAnsiTheme="minorHAnsi" w:cstheme="minorHAnsi"/>
          <w:color w:val="002060"/>
          <w:sz w:val="22"/>
          <w:szCs w:val="22"/>
        </w:rPr>
        <w:t xml:space="preserve"> be submitted to Abbie for approval NO LATER than </w:t>
      </w:r>
      <w:r>
        <w:rPr>
          <w:rFonts w:asciiTheme="minorHAnsi" w:hAnsiTheme="minorHAnsi" w:cstheme="minorHAnsi"/>
          <w:b/>
          <w:color w:val="002060"/>
          <w:sz w:val="22"/>
          <w:szCs w:val="22"/>
        </w:rPr>
        <w:t>Monday 31</w:t>
      </w:r>
      <w:r w:rsidRPr="00EA2F35">
        <w:rPr>
          <w:rFonts w:asciiTheme="minorHAnsi" w:hAnsiTheme="minorHAnsi" w:cstheme="minorHAnsi"/>
          <w:b/>
          <w:color w:val="002060"/>
          <w:sz w:val="22"/>
          <w:szCs w:val="22"/>
          <w:vertAlign w:val="superscript"/>
        </w:rPr>
        <w:t>st</w:t>
      </w:r>
      <w:r>
        <w:rPr>
          <w:rFonts w:asciiTheme="minorHAnsi" w:hAnsiTheme="minorHAnsi" w:cstheme="minorHAnsi"/>
          <w:b/>
          <w:color w:val="002060"/>
          <w:sz w:val="22"/>
          <w:szCs w:val="22"/>
        </w:rPr>
        <w:t xml:space="preserve"> August 2026,</w:t>
      </w:r>
      <w:r w:rsidRPr="00E8676B">
        <w:rPr>
          <w:rFonts w:asciiTheme="minorHAnsi" w:hAnsiTheme="minorHAnsi" w:cstheme="minorHAnsi"/>
          <w:b/>
          <w:color w:val="002060"/>
          <w:sz w:val="22"/>
          <w:szCs w:val="22"/>
        </w:rPr>
        <w:t xml:space="preserve"> </w:t>
      </w:r>
      <w:r>
        <w:rPr>
          <w:rFonts w:asciiTheme="minorHAnsi" w:hAnsiTheme="minorHAnsi" w:cstheme="minorHAnsi"/>
          <w:bCs/>
          <w:color w:val="002060"/>
          <w:sz w:val="22"/>
          <w:szCs w:val="22"/>
        </w:rPr>
        <w:t>i</w:t>
      </w:r>
      <w:r w:rsidRPr="00E8676B">
        <w:rPr>
          <w:rFonts w:asciiTheme="minorHAnsi" w:hAnsiTheme="minorHAnsi" w:cstheme="minorHAnsi"/>
          <w:bCs/>
          <w:color w:val="002060"/>
          <w:sz w:val="22"/>
          <w:szCs w:val="22"/>
        </w:rPr>
        <w:t xml:space="preserve">ncluding </w:t>
      </w:r>
      <w:r w:rsidRPr="00E8676B">
        <w:rPr>
          <w:rFonts w:asciiTheme="minorHAnsi" w:hAnsiTheme="minorHAnsi" w:cstheme="minorHAnsi"/>
          <w:b/>
          <w:color w:val="002060"/>
          <w:sz w:val="22"/>
          <w:szCs w:val="22"/>
        </w:rPr>
        <w:t xml:space="preserve">Health &amp; Safety Form 1 for </w:t>
      </w:r>
      <w:r w:rsidRPr="00E8676B">
        <w:rPr>
          <w:rFonts w:asciiTheme="minorHAnsi" w:hAnsiTheme="minorHAnsi" w:cstheme="minorHAnsi"/>
          <w:b/>
          <w:color w:val="002060"/>
          <w:sz w:val="22"/>
          <w:szCs w:val="22"/>
          <w:u w:val="single"/>
        </w:rPr>
        <w:t>ALL</w:t>
      </w:r>
      <w:r w:rsidRPr="00E8676B">
        <w:rPr>
          <w:rFonts w:asciiTheme="minorHAnsi" w:hAnsiTheme="minorHAnsi" w:cstheme="minorHAnsi"/>
          <w:b/>
          <w:color w:val="002060"/>
          <w:sz w:val="22"/>
          <w:szCs w:val="22"/>
        </w:rPr>
        <w:t xml:space="preserve"> exhibitors</w:t>
      </w:r>
      <w:r w:rsidRPr="00E8676B">
        <w:rPr>
          <w:rFonts w:asciiTheme="minorHAnsi" w:hAnsiTheme="minorHAnsi" w:cstheme="minorHAnsi"/>
          <w:bCs/>
          <w:color w:val="002060"/>
          <w:sz w:val="22"/>
          <w:szCs w:val="22"/>
        </w:rPr>
        <w:t>.</w:t>
      </w:r>
    </w:p>
    <w:p w14:paraId="76E4D778" w14:textId="77777777" w:rsidR="00EA2F35" w:rsidRPr="00E8676B" w:rsidRDefault="00EA2F35" w:rsidP="00EA2F35">
      <w:pPr>
        <w:numPr>
          <w:ilvl w:val="0"/>
          <w:numId w:val="16"/>
        </w:numPr>
        <w:spacing w:line="0" w:lineRule="atLeast"/>
        <w:rPr>
          <w:rFonts w:asciiTheme="minorHAnsi" w:hAnsiTheme="minorHAnsi" w:cstheme="minorHAnsi"/>
          <w:color w:val="002060"/>
          <w:sz w:val="22"/>
          <w:szCs w:val="22"/>
        </w:rPr>
      </w:pPr>
      <w:r w:rsidRPr="00E8676B">
        <w:rPr>
          <w:rFonts w:asciiTheme="minorHAnsi" w:hAnsiTheme="minorHAnsi" w:cstheme="minorHAnsi"/>
          <w:color w:val="002060"/>
          <w:sz w:val="22"/>
          <w:szCs w:val="22"/>
        </w:rPr>
        <w:t>Please note that the plans must show Company Name, Stand Number and Stand Measurements. All working layout plans should be to a reasonable scale, but not less than 1:100. Please submit the drawings and Health and Safety paperwork together with the appropriate forms enclosed with the Manual.</w:t>
      </w:r>
    </w:p>
    <w:p w14:paraId="425BB5C6" w14:textId="244FFF2A" w:rsidR="00EA2F35" w:rsidRPr="00E8676B" w:rsidRDefault="00EA2F35" w:rsidP="00EA2F35">
      <w:pPr>
        <w:numPr>
          <w:ilvl w:val="0"/>
          <w:numId w:val="16"/>
        </w:numPr>
        <w:autoSpaceDE w:val="0"/>
        <w:autoSpaceDN w:val="0"/>
        <w:adjustRightInd w:val="0"/>
        <w:spacing w:line="0" w:lineRule="atLeast"/>
        <w:rPr>
          <w:rFonts w:asciiTheme="minorHAnsi" w:hAnsiTheme="minorHAnsi" w:cstheme="minorHAnsi"/>
          <w:color w:val="002060"/>
          <w:sz w:val="22"/>
          <w:szCs w:val="22"/>
        </w:rPr>
      </w:pPr>
      <w:r w:rsidRPr="00E8676B">
        <w:rPr>
          <w:rFonts w:asciiTheme="minorHAnsi" w:hAnsiTheme="minorHAnsi" w:cstheme="minorHAnsi"/>
          <w:color w:val="002060"/>
          <w:sz w:val="22"/>
          <w:szCs w:val="22"/>
        </w:rPr>
        <w:t>It is every Space Only Exhibitor’s responsibility to ensure partition walls are provided between themselves and their neighbours. Where these walls form part of your stand build at the maximum height of 2.</w:t>
      </w:r>
      <w:r w:rsidR="008477A0">
        <w:rPr>
          <w:rFonts w:asciiTheme="minorHAnsi" w:hAnsiTheme="minorHAnsi" w:cstheme="minorHAnsi"/>
          <w:color w:val="002060"/>
          <w:sz w:val="22"/>
          <w:szCs w:val="22"/>
        </w:rPr>
        <w:t>5</w:t>
      </w:r>
      <w:r w:rsidRPr="00E8676B">
        <w:rPr>
          <w:rFonts w:asciiTheme="minorHAnsi" w:hAnsiTheme="minorHAnsi" w:cstheme="minorHAnsi"/>
          <w:color w:val="002060"/>
          <w:sz w:val="22"/>
          <w:szCs w:val="22"/>
        </w:rPr>
        <w:t xml:space="preserve">m or are higher than stands to your back / side you must finish the walling in a tidy and neutral manner.  </w:t>
      </w:r>
      <w:r w:rsidRPr="00E8676B">
        <w:rPr>
          <w:rFonts w:asciiTheme="minorHAnsi" w:hAnsiTheme="minorHAnsi" w:cstheme="minorHAnsi"/>
          <w:b/>
          <w:color w:val="002060"/>
          <w:sz w:val="22"/>
          <w:szCs w:val="22"/>
        </w:rPr>
        <w:t>Please note that double height stands are not permitted.</w:t>
      </w:r>
    </w:p>
    <w:p w14:paraId="53593BC1" w14:textId="77777777" w:rsidR="00EA2F35" w:rsidRPr="00E8676B" w:rsidRDefault="00EA2F35" w:rsidP="00EA2F35">
      <w:pPr>
        <w:numPr>
          <w:ilvl w:val="0"/>
          <w:numId w:val="16"/>
        </w:numPr>
        <w:autoSpaceDE w:val="0"/>
        <w:autoSpaceDN w:val="0"/>
        <w:adjustRightInd w:val="0"/>
        <w:spacing w:line="0" w:lineRule="atLeast"/>
        <w:rPr>
          <w:rFonts w:asciiTheme="minorHAnsi" w:hAnsiTheme="minorHAnsi" w:cstheme="minorHAnsi"/>
          <w:bCs/>
          <w:color w:val="002060"/>
          <w:sz w:val="22"/>
          <w:szCs w:val="22"/>
        </w:rPr>
      </w:pPr>
      <w:r w:rsidRPr="00E8676B">
        <w:rPr>
          <w:rFonts w:asciiTheme="minorHAnsi" w:hAnsiTheme="minorHAnsi" w:cstheme="minorHAnsi"/>
          <w:bCs/>
          <w:color w:val="002060"/>
          <w:sz w:val="22"/>
          <w:szCs w:val="22"/>
        </w:rPr>
        <w:t>Please discuss with Abbie if you wish to build a stand that is walled off on more than ONE side.</w:t>
      </w:r>
    </w:p>
    <w:p w14:paraId="21563840" w14:textId="77777777" w:rsidR="00EA2F35" w:rsidRPr="00E8676B" w:rsidRDefault="00EA2F35" w:rsidP="00EA2F35">
      <w:pPr>
        <w:numPr>
          <w:ilvl w:val="0"/>
          <w:numId w:val="16"/>
        </w:numPr>
        <w:autoSpaceDE w:val="0"/>
        <w:autoSpaceDN w:val="0"/>
        <w:adjustRightInd w:val="0"/>
        <w:spacing w:line="0" w:lineRule="atLeast"/>
        <w:rPr>
          <w:rFonts w:asciiTheme="minorHAnsi" w:hAnsiTheme="minorHAnsi" w:cstheme="minorHAnsi"/>
          <w:color w:val="002060"/>
          <w:sz w:val="22"/>
          <w:szCs w:val="22"/>
        </w:rPr>
      </w:pPr>
      <w:r w:rsidRPr="00E8676B">
        <w:rPr>
          <w:rFonts w:asciiTheme="minorHAnsi" w:hAnsiTheme="minorHAnsi" w:cstheme="minorHAnsi"/>
          <w:b/>
          <w:color w:val="002060"/>
          <w:sz w:val="22"/>
          <w:szCs w:val="22"/>
        </w:rPr>
        <w:t>Hi-Vis jackets must be always worn during loading/ unloading and build up/ breakdown.</w:t>
      </w:r>
    </w:p>
    <w:p w14:paraId="03B8C0A0" w14:textId="77777777" w:rsidR="00EA2F35" w:rsidRPr="00E8676B" w:rsidRDefault="00EA2F35" w:rsidP="00EA2F35">
      <w:pPr>
        <w:autoSpaceDE w:val="0"/>
        <w:autoSpaceDN w:val="0"/>
        <w:adjustRightInd w:val="0"/>
        <w:spacing w:line="0" w:lineRule="atLeast"/>
        <w:ind w:left="720"/>
        <w:rPr>
          <w:rFonts w:asciiTheme="minorHAnsi" w:hAnsiTheme="minorHAnsi" w:cstheme="minorHAnsi"/>
          <w:color w:val="002060"/>
        </w:rPr>
      </w:pPr>
    </w:p>
    <w:p w14:paraId="021073E5" w14:textId="1E47EDA8" w:rsidR="00664BC6" w:rsidRPr="008B6C0F" w:rsidRDefault="00664BC6" w:rsidP="00822600">
      <w:pPr>
        <w:autoSpaceDE w:val="0"/>
        <w:autoSpaceDN w:val="0"/>
        <w:adjustRightInd w:val="0"/>
        <w:spacing w:line="0" w:lineRule="atLeast"/>
        <w:rPr>
          <w:rFonts w:asciiTheme="minorHAnsi" w:hAnsiTheme="minorHAnsi" w:cstheme="minorHAnsi"/>
          <w:b/>
          <w:bCs/>
          <w:color w:val="002060"/>
          <w:sz w:val="28"/>
          <w:szCs w:val="28"/>
        </w:rPr>
      </w:pPr>
    </w:p>
    <w:p w14:paraId="41CE6208" w14:textId="367C60DC" w:rsidR="008B272E" w:rsidRPr="008B6C0F" w:rsidRDefault="00D24D9C" w:rsidP="00822600">
      <w:pPr>
        <w:autoSpaceDE w:val="0"/>
        <w:autoSpaceDN w:val="0"/>
        <w:adjustRightInd w:val="0"/>
        <w:spacing w:line="0" w:lineRule="atLeast"/>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SHELL SCHEME STANDS</w:t>
      </w:r>
      <w:r w:rsidR="002504FF" w:rsidRPr="008B6C0F">
        <w:rPr>
          <w:rFonts w:asciiTheme="minorHAnsi" w:hAnsiTheme="minorHAnsi" w:cstheme="minorHAnsi"/>
          <w:b/>
          <w:bCs/>
          <w:color w:val="002060"/>
          <w:sz w:val="28"/>
          <w:szCs w:val="28"/>
        </w:rPr>
        <w:tab/>
      </w:r>
      <w:r w:rsidR="002504FF" w:rsidRPr="008B6C0F">
        <w:rPr>
          <w:rFonts w:asciiTheme="minorHAnsi" w:hAnsiTheme="minorHAnsi" w:cstheme="minorHAnsi"/>
          <w:b/>
          <w:bCs/>
          <w:color w:val="002060"/>
          <w:sz w:val="28"/>
          <w:szCs w:val="28"/>
        </w:rPr>
        <w:tab/>
      </w:r>
      <w:r w:rsidR="002504FF" w:rsidRPr="008B6C0F">
        <w:rPr>
          <w:rFonts w:asciiTheme="minorHAnsi" w:hAnsiTheme="minorHAnsi" w:cstheme="minorHAnsi"/>
          <w:b/>
          <w:bCs/>
          <w:color w:val="002060"/>
          <w:sz w:val="28"/>
          <w:szCs w:val="28"/>
        </w:rPr>
        <w:tab/>
      </w:r>
      <w:r w:rsidR="002504FF" w:rsidRPr="008B6C0F">
        <w:rPr>
          <w:rFonts w:asciiTheme="minorHAnsi" w:hAnsiTheme="minorHAnsi" w:cstheme="minorHAnsi"/>
          <w:b/>
          <w:bCs/>
          <w:color w:val="002060"/>
          <w:sz w:val="28"/>
          <w:szCs w:val="28"/>
        </w:rPr>
        <w:tab/>
      </w:r>
    </w:p>
    <w:p w14:paraId="2593ACF7" w14:textId="77777777" w:rsidR="00D24D9C" w:rsidRPr="00EA2F35" w:rsidRDefault="00D24D9C" w:rsidP="00524B6A">
      <w:pPr>
        <w:spacing w:line="0" w:lineRule="atLeast"/>
        <w:jc w:val="both"/>
        <w:rPr>
          <w:rFonts w:asciiTheme="minorHAnsi" w:hAnsiTheme="minorHAnsi" w:cstheme="minorHAnsi"/>
          <w:color w:val="002060"/>
          <w:sz w:val="22"/>
          <w:szCs w:val="22"/>
        </w:rPr>
      </w:pPr>
      <w:r w:rsidRPr="00EA2F35">
        <w:rPr>
          <w:rFonts w:asciiTheme="minorHAnsi" w:hAnsiTheme="minorHAnsi" w:cstheme="minorHAnsi"/>
          <w:color w:val="002060"/>
          <w:sz w:val="22"/>
          <w:szCs w:val="22"/>
        </w:rPr>
        <w:t xml:space="preserve">Each shell scheme </w:t>
      </w:r>
      <w:r w:rsidR="008B272E" w:rsidRPr="00EA2F35">
        <w:rPr>
          <w:rFonts w:asciiTheme="minorHAnsi" w:hAnsiTheme="minorHAnsi" w:cstheme="minorHAnsi"/>
          <w:color w:val="002060"/>
          <w:sz w:val="22"/>
          <w:szCs w:val="22"/>
        </w:rPr>
        <w:t>exhibition package</w:t>
      </w:r>
      <w:r w:rsidRPr="00EA2F35">
        <w:rPr>
          <w:rFonts w:asciiTheme="minorHAnsi" w:hAnsiTheme="minorHAnsi" w:cstheme="minorHAnsi"/>
          <w:color w:val="002060"/>
          <w:sz w:val="22"/>
          <w:szCs w:val="22"/>
        </w:rPr>
        <w:t xml:space="preserve"> includes: </w:t>
      </w:r>
    </w:p>
    <w:p w14:paraId="2D5F5453" w14:textId="77777777" w:rsidR="00D24D9C" w:rsidRPr="00EA2F35" w:rsidRDefault="00D24D9C" w:rsidP="00524B6A">
      <w:pPr>
        <w:numPr>
          <w:ilvl w:val="0"/>
          <w:numId w:val="17"/>
        </w:numPr>
        <w:spacing w:line="0" w:lineRule="atLeast"/>
        <w:jc w:val="both"/>
        <w:rPr>
          <w:rFonts w:asciiTheme="minorHAnsi" w:hAnsiTheme="minorHAnsi" w:cstheme="minorHAnsi"/>
          <w:color w:val="002060"/>
          <w:sz w:val="22"/>
          <w:szCs w:val="22"/>
        </w:rPr>
      </w:pPr>
      <w:r w:rsidRPr="00EA2F35">
        <w:rPr>
          <w:rFonts w:asciiTheme="minorHAnsi" w:hAnsiTheme="minorHAnsi" w:cstheme="minorHAnsi"/>
          <w:color w:val="002060"/>
          <w:sz w:val="22"/>
          <w:szCs w:val="22"/>
        </w:rPr>
        <w:t xml:space="preserve">1 x single 500W socket. </w:t>
      </w:r>
    </w:p>
    <w:p w14:paraId="3D32D0C4" w14:textId="325EC146" w:rsidR="00D24D9C" w:rsidRPr="00EA2F35" w:rsidRDefault="00D24D9C" w:rsidP="00524B6A">
      <w:pPr>
        <w:numPr>
          <w:ilvl w:val="0"/>
          <w:numId w:val="17"/>
        </w:numPr>
        <w:spacing w:line="0" w:lineRule="atLeast"/>
        <w:jc w:val="both"/>
        <w:rPr>
          <w:rFonts w:asciiTheme="minorHAnsi" w:hAnsiTheme="minorHAnsi" w:cstheme="minorHAnsi"/>
          <w:color w:val="002060"/>
          <w:sz w:val="22"/>
          <w:szCs w:val="22"/>
        </w:rPr>
      </w:pPr>
      <w:r w:rsidRPr="00EA2F35">
        <w:rPr>
          <w:rFonts w:asciiTheme="minorHAnsi" w:hAnsiTheme="minorHAnsi" w:cstheme="minorHAnsi"/>
          <w:color w:val="002060"/>
          <w:sz w:val="22"/>
          <w:szCs w:val="22"/>
        </w:rPr>
        <w:t>1m track with 2 x spotlights.</w:t>
      </w:r>
    </w:p>
    <w:p w14:paraId="617FB629" w14:textId="1CF8DA02" w:rsidR="00D24D9C" w:rsidRPr="00EA2F35" w:rsidRDefault="00D24D9C" w:rsidP="00524B6A">
      <w:pPr>
        <w:numPr>
          <w:ilvl w:val="0"/>
          <w:numId w:val="17"/>
        </w:numPr>
        <w:spacing w:line="0" w:lineRule="atLeast"/>
        <w:jc w:val="both"/>
        <w:rPr>
          <w:rFonts w:asciiTheme="minorHAnsi" w:hAnsiTheme="minorHAnsi" w:cstheme="minorHAnsi"/>
          <w:color w:val="002060"/>
          <w:sz w:val="22"/>
          <w:szCs w:val="22"/>
        </w:rPr>
      </w:pPr>
      <w:r w:rsidRPr="00EA2F35">
        <w:rPr>
          <w:rFonts w:asciiTheme="minorHAnsi" w:hAnsiTheme="minorHAnsi" w:cstheme="minorHAnsi"/>
          <w:color w:val="002060"/>
          <w:sz w:val="22"/>
          <w:szCs w:val="22"/>
        </w:rPr>
        <w:t xml:space="preserve">2 x conference chairs and a black </w:t>
      </w:r>
      <w:r w:rsidR="004A01AC" w:rsidRPr="00EA2F35">
        <w:rPr>
          <w:rFonts w:asciiTheme="minorHAnsi" w:hAnsiTheme="minorHAnsi" w:cstheme="minorHAnsi"/>
          <w:color w:val="002060"/>
          <w:sz w:val="22"/>
          <w:szCs w:val="22"/>
        </w:rPr>
        <w:t>6ft trestle table</w:t>
      </w:r>
      <w:r w:rsidRPr="00EA2F35">
        <w:rPr>
          <w:rFonts w:asciiTheme="minorHAnsi" w:hAnsiTheme="minorHAnsi" w:cstheme="minorHAnsi"/>
          <w:color w:val="002060"/>
          <w:sz w:val="22"/>
          <w:szCs w:val="22"/>
        </w:rPr>
        <w:t xml:space="preserve"> </w:t>
      </w:r>
      <w:r w:rsidR="002504FF" w:rsidRPr="00EA2F35">
        <w:rPr>
          <w:rFonts w:asciiTheme="minorHAnsi" w:hAnsiTheme="minorHAnsi" w:cstheme="minorHAnsi"/>
          <w:color w:val="002060"/>
          <w:sz w:val="22"/>
          <w:szCs w:val="22"/>
        </w:rPr>
        <w:t xml:space="preserve">- </w:t>
      </w:r>
      <w:r w:rsidRPr="00EA2F35">
        <w:rPr>
          <w:rFonts w:asciiTheme="minorHAnsi" w:hAnsiTheme="minorHAnsi" w:cstheme="minorHAnsi"/>
          <w:color w:val="002060"/>
          <w:sz w:val="22"/>
          <w:szCs w:val="22"/>
        </w:rPr>
        <w:t xml:space="preserve">if you </w:t>
      </w:r>
      <w:r w:rsidRPr="00EA2F35">
        <w:rPr>
          <w:rFonts w:asciiTheme="minorHAnsi" w:hAnsiTheme="minorHAnsi" w:cstheme="minorHAnsi"/>
          <w:b/>
          <w:color w:val="002060"/>
          <w:sz w:val="22"/>
          <w:szCs w:val="22"/>
          <w:u w:val="single"/>
        </w:rPr>
        <w:t>DO NOT</w:t>
      </w:r>
      <w:r w:rsidRPr="00EA2F35">
        <w:rPr>
          <w:rFonts w:asciiTheme="minorHAnsi" w:hAnsiTheme="minorHAnsi" w:cstheme="minorHAnsi"/>
          <w:color w:val="002060"/>
          <w:sz w:val="22"/>
          <w:szCs w:val="22"/>
        </w:rPr>
        <w:t xml:space="preserve"> want the </w:t>
      </w:r>
      <w:r w:rsidR="005C23F8" w:rsidRPr="00EA2F35">
        <w:rPr>
          <w:rFonts w:asciiTheme="minorHAnsi" w:hAnsiTheme="minorHAnsi" w:cstheme="minorHAnsi"/>
          <w:color w:val="002060"/>
          <w:sz w:val="22"/>
          <w:szCs w:val="22"/>
        </w:rPr>
        <w:t>furniture,</w:t>
      </w:r>
      <w:r w:rsidRPr="00EA2F35">
        <w:rPr>
          <w:rFonts w:asciiTheme="minorHAnsi" w:hAnsiTheme="minorHAnsi" w:cstheme="minorHAnsi"/>
          <w:color w:val="002060"/>
          <w:sz w:val="22"/>
          <w:szCs w:val="22"/>
        </w:rPr>
        <w:t xml:space="preserve"> please email </w:t>
      </w:r>
      <w:r w:rsidR="00A1605A" w:rsidRPr="00EA2F35">
        <w:rPr>
          <w:rFonts w:asciiTheme="minorHAnsi" w:hAnsiTheme="minorHAnsi" w:cstheme="minorHAnsi"/>
          <w:color w:val="002060"/>
          <w:sz w:val="22"/>
          <w:szCs w:val="22"/>
        </w:rPr>
        <w:t xml:space="preserve">Abbie </w:t>
      </w:r>
      <w:r w:rsidR="00244B84" w:rsidRPr="00EA2F35">
        <w:rPr>
          <w:rFonts w:asciiTheme="minorHAnsi" w:hAnsiTheme="minorHAnsi" w:cstheme="minorHAnsi"/>
          <w:color w:val="002060"/>
          <w:sz w:val="22"/>
          <w:szCs w:val="22"/>
        </w:rPr>
        <w:t>to advise.</w:t>
      </w:r>
    </w:p>
    <w:p w14:paraId="02241FE9" w14:textId="524DD54F" w:rsidR="00AD5A1C" w:rsidRPr="00EA2F35" w:rsidRDefault="00D24D9C" w:rsidP="00524B6A">
      <w:pPr>
        <w:numPr>
          <w:ilvl w:val="0"/>
          <w:numId w:val="17"/>
        </w:numPr>
        <w:spacing w:line="0" w:lineRule="atLeast"/>
        <w:jc w:val="both"/>
        <w:rPr>
          <w:rStyle w:val="Hyperlink"/>
          <w:rFonts w:asciiTheme="minorHAnsi" w:hAnsiTheme="minorHAnsi" w:cstheme="minorHAnsi"/>
          <w:color w:val="002060"/>
          <w:sz w:val="22"/>
          <w:szCs w:val="22"/>
          <w:u w:val="none"/>
        </w:rPr>
      </w:pPr>
      <w:r w:rsidRPr="00EA2F35">
        <w:rPr>
          <w:rFonts w:asciiTheme="minorHAnsi" w:hAnsiTheme="minorHAnsi" w:cstheme="minorHAnsi"/>
          <w:color w:val="002060"/>
          <w:sz w:val="22"/>
          <w:szCs w:val="22"/>
        </w:rPr>
        <w:t>Corner stands and all other stands that can have more than one wall left open will be</w:t>
      </w:r>
      <w:r w:rsidR="00C867B6" w:rsidRPr="00EA2F35">
        <w:rPr>
          <w:rFonts w:asciiTheme="minorHAnsi" w:hAnsiTheme="minorHAnsi" w:cstheme="minorHAnsi"/>
          <w:color w:val="002060"/>
          <w:sz w:val="22"/>
          <w:szCs w:val="22"/>
        </w:rPr>
        <w:t xml:space="preserve"> left open, unless arranged/ specified otherwise by the BOS</w:t>
      </w:r>
      <w:r w:rsidRPr="00EA2F35">
        <w:rPr>
          <w:rFonts w:asciiTheme="minorHAnsi" w:hAnsiTheme="minorHAnsi" w:cstheme="minorHAnsi"/>
          <w:color w:val="002060"/>
          <w:sz w:val="22"/>
          <w:szCs w:val="22"/>
        </w:rPr>
        <w:t xml:space="preserve">. They will be fitted with fascia on all open sides. </w:t>
      </w:r>
      <w:r w:rsidR="00AD5A1C" w:rsidRPr="00EA2F35">
        <w:rPr>
          <w:rFonts w:asciiTheme="minorHAnsi" w:hAnsiTheme="minorHAnsi" w:cstheme="minorHAnsi"/>
          <w:color w:val="002060"/>
          <w:sz w:val="22"/>
          <w:szCs w:val="22"/>
        </w:rPr>
        <w:t xml:space="preserve">If you </w:t>
      </w:r>
      <w:r w:rsidRPr="00EA2F35">
        <w:rPr>
          <w:rFonts w:asciiTheme="minorHAnsi" w:hAnsiTheme="minorHAnsi" w:cstheme="minorHAnsi"/>
          <w:color w:val="002060"/>
          <w:sz w:val="22"/>
          <w:szCs w:val="22"/>
        </w:rPr>
        <w:t>would like to discuss you</w:t>
      </w:r>
      <w:r w:rsidR="000E686D" w:rsidRPr="00EA2F35">
        <w:rPr>
          <w:rFonts w:asciiTheme="minorHAnsi" w:hAnsiTheme="minorHAnsi" w:cstheme="minorHAnsi"/>
          <w:color w:val="002060"/>
          <w:sz w:val="22"/>
          <w:szCs w:val="22"/>
        </w:rPr>
        <w:t>r</w:t>
      </w:r>
      <w:r w:rsidRPr="00EA2F35">
        <w:rPr>
          <w:rFonts w:asciiTheme="minorHAnsi" w:hAnsiTheme="minorHAnsi" w:cstheme="minorHAnsi"/>
          <w:color w:val="002060"/>
          <w:sz w:val="22"/>
          <w:szCs w:val="22"/>
        </w:rPr>
        <w:t xml:space="preserve"> stand </w:t>
      </w:r>
      <w:r w:rsidR="00FD70C3" w:rsidRPr="00EA2F35">
        <w:rPr>
          <w:rFonts w:asciiTheme="minorHAnsi" w:hAnsiTheme="minorHAnsi" w:cstheme="minorHAnsi"/>
          <w:color w:val="002060"/>
          <w:sz w:val="22"/>
          <w:szCs w:val="22"/>
        </w:rPr>
        <w:t>layout,</w:t>
      </w:r>
      <w:r w:rsidRPr="00EA2F35">
        <w:rPr>
          <w:rFonts w:asciiTheme="minorHAnsi" w:hAnsiTheme="minorHAnsi" w:cstheme="minorHAnsi"/>
          <w:color w:val="002060"/>
          <w:sz w:val="22"/>
          <w:szCs w:val="22"/>
        </w:rPr>
        <w:t xml:space="preserve"> please contact </w:t>
      </w:r>
      <w:r w:rsidR="00A1605A" w:rsidRPr="00EA2F35">
        <w:rPr>
          <w:rFonts w:asciiTheme="minorHAnsi" w:hAnsiTheme="minorHAnsi" w:cstheme="minorHAnsi"/>
          <w:color w:val="002060"/>
          <w:sz w:val="22"/>
          <w:szCs w:val="22"/>
        </w:rPr>
        <w:t>Abbie</w:t>
      </w:r>
      <w:r w:rsidR="00244B84" w:rsidRPr="00EA2F35">
        <w:rPr>
          <w:rFonts w:asciiTheme="minorHAnsi" w:hAnsiTheme="minorHAnsi" w:cstheme="minorHAnsi"/>
          <w:color w:val="002060"/>
          <w:sz w:val="22"/>
          <w:szCs w:val="22"/>
        </w:rPr>
        <w:t>.</w:t>
      </w:r>
    </w:p>
    <w:p w14:paraId="7B7C1D41" w14:textId="78AC9367" w:rsidR="00D24D9C" w:rsidRPr="00EA2F35" w:rsidRDefault="00AD5A1C" w:rsidP="00524B6A">
      <w:pPr>
        <w:numPr>
          <w:ilvl w:val="0"/>
          <w:numId w:val="17"/>
        </w:numPr>
        <w:spacing w:line="0" w:lineRule="atLeast"/>
        <w:jc w:val="both"/>
        <w:rPr>
          <w:rFonts w:asciiTheme="minorHAnsi" w:hAnsiTheme="minorHAnsi" w:cstheme="minorHAnsi"/>
          <w:color w:val="002060"/>
          <w:sz w:val="22"/>
          <w:szCs w:val="22"/>
        </w:rPr>
      </w:pPr>
      <w:r w:rsidRPr="00EA2F35">
        <w:rPr>
          <w:rStyle w:val="Hyperlink"/>
          <w:rFonts w:asciiTheme="minorHAnsi" w:hAnsiTheme="minorHAnsi" w:cstheme="minorHAnsi"/>
          <w:color w:val="002060"/>
          <w:sz w:val="22"/>
          <w:szCs w:val="22"/>
          <w:u w:val="none"/>
        </w:rPr>
        <w:t xml:space="preserve">All individual stand alterations must be agreed with Abbie no later than </w:t>
      </w:r>
      <w:r w:rsidR="00F9339C" w:rsidRPr="00EA2F35">
        <w:rPr>
          <w:rFonts w:asciiTheme="minorHAnsi" w:hAnsiTheme="minorHAnsi" w:cstheme="minorHAnsi"/>
          <w:b/>
          <w:color w:val="002060"/>
          <w:sz w:val="22"/>
          <w:szCs w:val="22"/>
        </w:rPr>
        <w:t xml:space="preserve">Monday </w:t>
      </w:r>
      <w:r w:rsidR="004A01AC" w:rsidRPr="00EA2F35">
        <w:rPr>
          <w:rFonts w:asciiTheme="minorHAnsi" w:hAnsiTheme="minorHAnsi" w:cstheme="minorHAnsi"/>
          <w:b/>
          <w:color w:val="002060"/>
          <w:sz w:val="22"/>
          <w:szCs w:val="22"/>
        </w:rPr>
        <w:t>31</w:t>
      </w:r>
      <w:r w:rsidR="004A01AC" w:rsidRPr="00EA2F35">
        <w:rPr>
          <w:rFonts w:asciiTheme="minorHAnsi" w:hAnsiTheme="minorHAnsi" w:cstheme="minorHAnsi"/>
          <w:b/>
          <w:color w:val="002060"/>
          <w:sz w:val="22"/>
          <w:szCs w:val="22"/>
          <w:vertAlign w:val="superscript"/>
        </w:rPr>
        <w:t>st</w:t>
      </w:r>
      <w:r w:rsidR="004A01AC" w:rsidRPr="00EA2F35">
        <w:rPr>
          <w:rFonts w:asciiTheme="minorHAnsi" w:hAnsiTheme="minorHAnsi" w:cstheme="minorHAnsi"/>
          <w:b/>
          <w:color w:val="002060"/>
          <w:sz w:val="22"/>
          <w:szCs w:val="22"/>
        </w:rPr>
        <w:t xml:space="preserve"> August 2026</w:t>
      </w:r>
      <w:r w:rsidR="00F9339C" w:rsidRPr="00EA2F35">
        <w:rPr>
          <w:rFonts w:asciiTheme="minorHAnsi" w:hAnsiTheme="minorHAnsi" w:cstheme="minorHAnsi"/>
          <w:b/>
          <w:color w:val="002060"/>
          <w:sz w:val="22"/>
          <w:szCs w:val="22"/>
        </w:rPr>
        <w:t>.</w:t>
      </w:r>
    </w:p>
    <w:p w14:paraId="637B4910" w14:textId="5F68E660" w:rsidR="00D24D9C" w:rsidRPr="00EA2F35" w:rsidRDefault="00D24D9C" w:rsidP="00524B6A">
      <w:pPr>
        <w:numPr>
          <w:ilvl w:val="0"/>
          <w:numId w:val="17"/>
        </w:numPr>
        <w:spacing w:line="0" w:lineRule="atLeast"/>
        <w:jc w:val="both"/>
        <w:rPr>
          <w:rFonts w:asciiTheme="minorHAnsi" w:hAnsiTheme="minorHAnsi" w:cstheme="minorHAnsi"/>
          <w:color w:val="002060"/>
          <w:sz w:val="22"/>
          <w:szCs w:val="22"/>
        </w:rPr>
      </w:pPr>
      <w:r w:rsidRPr="00EA2F35">
        <w:rPr>
          <w:rFonts w:asciiTheme="minorHAnsi" w:hAnsiTheme="minorHAnsi" w:cstheme="minorHAnsi"/>
          <w:b/>
          <w:color w:val="002060"/>
          <w:sz w:val="22"/>
          <w:szCs w:val="22"/>
        </w:rPr>
        <w:lastRenderedPageBreak/>
        <w:t>Unless we are informed otherwise,</w:t>
      </w:r>
      <w:r w:rsidRPr="00EA2F35">
        <w:rPr>
          <w:rFonts w:asciiTheme="minorHAnsi" w:hAnsiTheme="minorHAnsi" w:cstheme="minorHAnsi"/>
          <w:color w:val="002060"/>
          <w:sz w:val="22"/>
          <w:szCs w:val="22"/>
        </w:rPr>
        <w:t xml:space="preserve"> we will assume that you will be using the shell scheme provided.  </w:t>
      </w:r>
    </w:p>
    <w:p w14:paraId="0BAECDCC" w14:textId="530C861D" w:rsidR="00D24D9C" w:rsidRPr="00EA2F35" w:rsidRDefault="00D24D9C" w:rsidP="00524B6A">
      <w:pPr>
        <w:numPr>
          <w:ilvl w:val="0"/>
          <w:numId w:val="17"/>
        </w:numPr>
        <w:spacing w:line="0" w:lineRule="atLeast"/>
        <w:jc w:val="both"/>
        <w:rPr>
          <w:rFonts w:asciiTheme="minorHAnsi" w:hAnsiTheme="minorHAnsi" w:cstheme="minorHAnsi"/>
          <w:color w:val="002060"/>
          <w:sz w:val="22"/>
          <w:szCs w:val="22"/>
        </w:rPr>
      </w:pPr>
      <w:r w:rsidRPr="00EA2F35">
        <w:rPr>
          <w:rFonts w:asciiTheme="minorHAnsi" w:hAnsiTheme="minorHAnsi" w:cstheme="minorHAnsi"/>
          <w:color w:val="002060"/>
          <w:sz w:val="22"/>
          <w:szCs w:val="22"/>
        </w:rPr>
        <w:t xml:space="preserve">Please fill in and return the attached Health and Safety forms </w:t>
      </w:r>
      <w:r w:rsidR="002504FF" w:rsidRPr="00EA2F35">
        <w:rPr>
          <w:rFonts w:asciiTheme="minorHAnsi" w:hAnsiTheme="minorHAnsi" w:cstheme="minorHAnsi"/>
          <w:color w:val="002060"/>
          <w:sz w:val="22"/>
          <w:szCs w:val="22"/>
        </w:rPr>
        <w:t>-</w:t>
      </w:r>
      <w:r w:rsidRPr="00EA2F35">
        <w:rPr>
          <w:rFonts w:asciiTheme="minorHAnsi" w:hAnsiTheme="minorHAnsi" w:cstheme="minorHAnsi"/>
          <w:color w:val="002060"/>
          <w:sz w:val="22"/>
          <w:szCs w:val="22"/>
        </w:rPr>
        <w:t xml:space="preserve"> </w:t>
      </w:r>
      <w:r w:rsidRPr="00EA2F35">
        <w:rPr>
          <w:rFonts w:asciiTheme="minorHAnsi" w:hAnsiTheme="minorHAnsi" w:cstheme="minorHAnsi"/>
          <w:b/>
          <w:bCs/>
          <w:color w:val="002060"/>
          <w:sz w:val="22"/>
          <w:szCs w:val="22"/>
          <w:u w:val="single"/>
        </w:rPr>
        <w:t>ALL</w:t>
      </w:r>
      <w:r w:rsidRPr="00EA2F35">
        <w:rPr>
          <w:rFonts w:asciiTheme="minorHAnsi" w:hAnsiTheme="minorHAnsi" w:cstheme="minorHAnsi"/>
          <w:color w:val="002060"/>
          <w:sz w:val="22"/>
          <w:szCs w:val="22"/>
        </w:rPr>
        <w:t xml:space="preserve"> Exhibitors to </w:t>
      </w:r>
      <w:r w:rsidR="00A1605A" w:rsidRPr="00EA2F35">
        <w:rPr>
          <w:rFonts w:asciiTheme="minorHAnsi" w:hAnsiTheme="minorHAnsi" w:cstheme="minorHAnsi"/>
          <w:color w:val="002060"/>
          <w:sz w:val="22"/>
          <w:szCs w:val="22"/>
        </w:rPr>
        <w:t xml:space="preserve">Abbie </w:t>
      </w:r>
      <w:r w:rsidRPr="00EA2F35">
        <w:rPr>
          <w:rFonts w:asciiTheme="minorHAnsi" w:hAnsiTheme="minorHAnsi" w:cstheme="minorHAnsi"/>
          <w:color w:val="002060"/>
          <w:sz w:val="22"/>
          <w:szCs w:val="22"/>
        </w:rPr>
        <w:t xml:space="preserve">no later than </w:t>
      </w:r>
      <w:r w:rsidR="00F9339C" w:rsidRPr="00EA2F35">
        <w:rPr>
          <w:rFonts w:asciiTheme="minorHAnsi" w:hAnsiTheme="minorHAnsi" w:cstheme="minorHAnsi"/>
          <w:b/>
          <w:color w:val="002060"/>
          <w:sz w:val="22"/>
          <w:szCs w:val="22"/>
        </w:rPr>
        <w:t xml:space="preserve">Monday </w:t>
      </w:r>
      <w:r w:rsidR="004A01AC" w:rsidRPr="00EA2F35">
        <w:rPr>
          <w:rFonts w:asciiTheme="minorHAnsi" w:hAnsiTheme="minorHAnsi" w:cstheme="minorHAnsi"/>
          <w:b/>
          <w:color w:val="002060"/>
          <w:sz w:val="22"/>
          <w:szCs w:val="22"/>
        </w:rPr>
        <w:t>31</w:t>
      </w:r>
      <w:r w:rsidR="004A01AC" w:rsidRPr="00EA2F35">
        <w:rPr>
          <w:rFonts w:asciiTheme="minorHAnsi" w:hAnsiTheme="minorHAnsi" w:cstheme="minorHAnsi"/>
          <w:b/>
          <w:color w:val="002060"/>
          <w:sz w:val="22"/>
          <w:szCs w:val="22"/>
          <w:vertAlign w:val="superscript"/>
        </w:rPr>
        <w:t>st</w:t>
      </w:r>
      <w:r w:rsidR="004A01AC" w:rsidRPr="00EA2F35">
        <w:rPr>
          <w:rFonts w:asciiTheme="minorHAnsi" w:hAnsiTheme="minorHAnsi" w:cstheme="minorHAnsi"/>
          <w:b/>
          <w:color w:val="002060"/>
          <w:sz w:val="22"/>
          <w:szCs w:val="22"/>
        </w:rPr>
        <w:t xml:space="preserve"> August 2026</w:t>
      </w:r>
      <w:r w:rsidR="00F9339C" w:rsidRPr="00EA2F35">
        <w:rPr>
          <w:rFonts w:asciiTheme="minorHAnsi" w:hAnsiTheme="minorHAnsi" w:cstheme="minorHAnsi"/>
          <w:b/>
          <w:color w:val="002060"/>
          <w:sz w:val="22"/>
          <w:szCs w:val="22"/>
        </w:rPr>
        <w:t>.</w:t>
      </w:r>
    </w:p>
    <w:p w14:paraId="6FB09DB7" w14:textId="77777777" w:rsidR="00AE4A6A" w:rsidRDefault="00D24D9C" w:rsidP="00AE4A6A">
      <w:pPr>
        <w:numPr>
          <w:ilvl w:val="0"/>
          <w:numId w:val="17"/>
        </w:numPr>
        <w:spacing w:line="0" w:lineRule="atLeast"/>
        <w:jc w:val="both"/>
        <w:rPr>
          <w:rFonts w:asciiTheme="minorHAnsi" w:hAnsiTheme="minorHAnsi" w:cstheme="minorHAnsi"/>
          <w:color w:val="002060"/>
          <w:sz w:val="22"/>
          <w:szCs w:val="22"/>
        </w:rPr>
      </w:pPr>
      <w:r w:rsidRPr="00EA2F35">
        <w:rPr>
          <w:rFonts w:asciiTheme="minorHAnsi" w:hAnsiTheme="minorHAnsi" w:cstheme="minorHAnsi"/>
          <w:color w:val="002060"/>
          <w:sz w:val="22"/>
          <w:szCs w:val="22"/>
        </w:rPr>
        <w:t>Additional shell scheme</w:t>
      </w:r>
      <w:r w:rsidR="00233EAB">
        <w:rPr>
          <w:rFonts w:asciiTheme="minorHAnsi" w:hAnsiTheme="minorHAnsi" w:cstheme="minorHAnsi"/>
          <w:color w:val="002060"/>
          <w:sz w:val="22"/>
          <w:szCs w:val="22"/>
        </w:rPr>
        <w:t>, graphics</w:t>
      </w:r>
      <w:r w:rsidRPr="00EA2F35">
        <w:rPr>
          <w:rFonts w:asciiTheme="minorHAnsi" w:hAnsiTheme="minorHAnsi" w:cstheme="minorHAnsi"/>
          <w:color w:val="002060"/>
          <w:sz w:val="22"/>
          <w:szCs w:val="22"/>
        </w:rPr>
        <w:t xml:space="preserve"> </w:t>
      </w:r>
      <w:r w:rsidR="00FD70C3" w:rsidRPr="00EA2F35">
        <w:rPr>
          <w:rFonts w:asciiTheme="minorHAnsi" w:hAnsiTheme="minorHAnsi" w:cstheme="minorHAnsi"/>
          <w:color w:val="002060"/>
          <w:sz w:val="22"/>
          <w:szCs w:val="22"/>
        </w:rPr>
        <w:t>and electrical items</w:t>
      </w:r>
      <w:r w:rsidRPr="00EA2F35">
        <w:rPr>
          <w:rFonts w:asciiTheme="minorHAnsi" w:hAnsiTheme="minorHAnsi" w:cstheme="minorHAnsi"/>
          <w:color w:val="002060"/>
          <w:sz w:val="22"/>
          <w:szCs w:val="22"/>
        </w:rPr>
        <w:t xml:space="preserve"> are available - please see the Shell Scheme Extras Order Form</w:t>
      </w:r>
      <w:r w:rsidR="00233EAB">
        <w:rPr>
          <w:rFonts w:asciiTheme="minorHAnsi" w:hAnsiTheme="minorHAnsi" w:cstheme="minorHAnsi"/>
          <w:color w:val="002060"/>
          <w:sz w:val="22"/>
          <w:szCs w:val="22"/>
        </w:rPr>
        <w:t>, Graphics order form</w:t>
      </w:r>
      <w:r w:rsidRPr="00EA2F35">
        <w:rPr>
          <w:rFonts w:asciiTheme="minorHAnsi" w:hAnsiTheme="minorHAnsi" w:cstheme="minorHAnsi"/>
          <w:color w:val="002060"/>
          <w:sz w:val="22"/>
          <w:szCs w:val="22"/>
        </w:rPr>
        <w:t xml:space="preserve"> </w:t>
      </w:r>
      <w:r w:rsidR="00FD70C3" w:rsidRPr="00EA2F35">
        <w:rPr>
          <w:rFonts w:asciiTheme="minorHAnsi" w:hAnsiTheme="minorHAnsi" w:cstheme="minorHAnsi"/>
          <w:color w:val="002060"/>
          <w:sz w:val="22"/>
          <w:szCs w:val="22"/>
        </w:rPr>
        <w:t xml:space="preserve">and Shell Scheme Electrical Extras Order Form </w:t>
      </w:r>
      <w:r w:rsidR="000D454A" w:rsidRPr="00EA2F35">
        <w:rPr>
          <w:rFonts w:asciiTheme="minorHAnsi" w:hAnsiTheme="minorHAnsi" w:cstheme="minorHAnsi"/>
          <w:color w:val="002060"/>
          <w:sz w:val="22"/>
          <w:szCs w:val="22"/>
        </w:rPr>
        <w:t>attached with this manual.</w:t>
      </w:r>
    </w:p>
    <w:p w14:paraId="473DCE80" w14:textId="33E61C16" w:rsidR="00AE4A6A" w:rsidRPr="00AE4A6A" w:rsidRDefault="00AE4A6A" w:rsidP="00AE4A6A">
      <w:pPr>
        <w:numPr>
          <w:ilvl w:val="0"/>
          <w:numId w:val="17"/>
        </w:numPr>
        <w:spacing w:line="0" w:lineRule="atLeast"/>
        <w:ind w:left="357" w:hanging="357"/>
        <w:rPr>
          <w:rFonts w:asciiTheme="minorHAnsi" w:hAnsiTheme="minorHAnsi" w:cstheme="minorHAnsi"/>
          <w:color w:val="002060"/>
          <w:sz w:val="22"/>
          <w:szCs w:val="22"/>
        </w:rPr>
      </w:pPr>
      <w:r w:rsidRPr="00AE4A6A">
        <w:rPr>
          <w:rFonts w:asciiTheme="minorHAnsi" w:hAnsiTheme="minorHAnsi" w:cstheme="minorHAnsi"/>
          <w:color w:val="002060"/>
          <w:sz w:val="22"/>
          <w:szCs w:val="22"/>
        </w:rPr>
        <w:t>It is not permitted for exhibitors to fix their own materials to the shell scheme structure other than by permitted means and must be approved prior to the event.</w:t>
      </w:r>
      <w:r>
        <w:rPr>
          <w:rFonts w:asciiTheme="minorHAnsi" w:hAnsiTheme="minorHAnsi" w:cstheme="minorHAnsi"/>
          <w:color w:val="002060"/>
          <w:sz w:val="22"/>
          <w:szCs w:val="22"/>
        </w:rPr>
        <w:t xml:space="preserve"> </w:t>
      </w:r>
      <w:r w:rsidRPr="00AE4A6A">
        <w:rPr>
          <w:rFonts w:asciiTheme="minorHAnsi" w:hAnsiTheme="minorHAnsi" w:cstheme="minorHAnsi"/>
          <w:color w:val="002060"/>
          <w:sz w:val="22"/>
          <w:szCs w:val="22"/>
        </w:rPr>
        <w:t>There will be a £35+VAT fixing/loss of opportunity charge levied per 1 linear metre x unto 2.5 metre height of shell scheme that is attached to.</w:t>
      </w:r>
      <w:r>
        <w:rPr>
          <w:rFonts w:asciiTheme="minorHAnsi" w:hAnsiTheme="minorHAnsi" w:cstheme="minorHAnsi"/>
          <w:color w:val="002060"/>
          <w:sz w:val="22"/>
          <w:szCs w:val="22"/>
        </w:rPr>
        <w:t xml:space="preserve"> </w:t>
      </w:r>
      <w:r w:rsidRPr="00AE4A6A">
        <w:rPr>
          <w:rFonts w:asciiTheme="minorHAnsi" w:hAnsiTheme="minorHAnsi" w:cstheme="minorHAnsi"/>
          <w:color w:val="002060"/>
          <w:sz w:val="22"/>
          <w:szCs w:val="22"/>
        </w:rPr>
        <w:t>6 approved fixings per linear metre will be provided within this charge.</w:t>
      </w:r>
      <w:r>
        <w:rPr>
          <w:rFonts w:asciiTheme="minorHAnsi" w:hAnsiTheme="minorHAnsi" w:cstheme="minorHAnsi"/>
          <w:color w:val="002060"/>
          <w:sz w:val="22"/>
          <w:szCs w:val="22"/>
        </w:rPr>
        <w:t xml:space="preserve"> </w:t>
      </w:r>
      <w:r w:rsidRPr="00AE4A6A">
        <w:rPr>
          <w:rFonts w:asciiTheme="minorHAnsi" w:hAnsiTheme="minorHAnsi" w:cstheme="minorHAnsi"/>
          <w:color w:val="002060"/>
          <w:sz w:val="22"/>
          <w:szCs w:val="22"/>
        </w:rPr>
        <w:t>This charge is payable prior to the event.</w:t>
      </w:r>
      <w:r w:rsidRPr="00AE4A6A">
        <w:rPr>
          <w:rFonts w:asciiTheme="minorHAnsi" w:hAnsiTheme="minorHAnsi" w:cstheme="minorHAnsi"/>
          <w:color w:val="002060"/>
          <w:sz w:val="22"/>
          <w:szCs w:val="22"/>
        </w:rPr>
        <w:br/>
        <w:t xml:space="preserve">Any materials fixed to the shell scheme structure on site that hasn't received prior approval will be billed to </w:t>
      </w:r>
      <w:r>
        <w:rPr>
          <w:rFonts w:asciiTheme="minorHAnsi" w:hAnsiTheme="minorHAnsi" w:cstheme="minorHAnsi"/>
          <w:color w:val="002060"/>
          <w:sz w:val="22"/>
          <w:szCs w:val="22"/>
        </w:rPr>
        <w:t>the exhibitor</w:t>
      </w:r>
      <w:r w:rsidRPr="00AE4A6A">
        <w:rPr>
          <w:rFonts w:asciiTheme="minorHAnsi" w:hAnsiTheme="minorHAnsi" w:cstheme="minorHAnsi"/>
          <w:color w:val="002060"/>
          <w:sz w:val="22"/>
          <w:szCs w:val="22"/>
        </w:rPr>
        <w:t xml:space="preserve">. </w:t>
      </w:r>
    </w:p>
    <w:p w14:paraId="163CC39A" w14:textId="0A39CFEC" w:rsidR="00D24D9C" w:rsidRPr="00EA2F35" w:rsidRDefault="00D24D9C" w:rsidP="00524B6A">
      <w:pPr>
        <w:numPr>
          <w:ilvl w:val="0"/>
          <w:numId w:val="17"/>
        </w:numPr>
        <w:spacing w:line="0" w:lineRule="atLeast"/>
        <w:jc w:val="both"/>
        <w:rPr>
          <w:rFonts w:asciiTheme="minorHAnsi" w:hAnsiTheme="minorHAnsi" w:cstheme="minorHAnsi"/>
          <w:color w:val="002060"/>
          <w:sz w:val="22"/>
          <w:szCs w:val="22"/>
        </w:rPr>
      </w:pPr>
      <w:r w:rsidRPr="00EA2F35">
        <w:rPr>
          <w:rFonts w:asciiTheme="minorHAnsi" w:hAnsiTheme="minorHAnsi" w:cstheme="minorHAnsi"/>
          <w:color w:val="002060"/>
          <w:sz w:val="22"/>
          <w:szCs w:val="22"/>
        </w:rPr>
        <w:t>ALL shell scheme stands have 1 x company nameboard</w:t>
      </w:r>
      <w:r w:rsidR="00231A22" w:rsidRPr="00EA2F35">
        <w:rPr>
          <w:rFonts w:asciiTheme="minorHAnsi" w:hAnsiTheme="minorHAnsi" w:cstheme="minorHAnsi"/>
          <w:color w:val="002060"/>
          <w:sz w:val="22"/>
          <w:szCs w:val="22"/>
        </w:rPr>
        <w:t xml:space="preserve">. You </w:t>
      </w:r>
      <w:r w:rsidRPr="00EA2F35">
        <w:rPr>
          <w:rFonts w:asciiTheme="minorHAnsi" w:hAnsiTheme="minorHAnsi" w:cstheme="minorHAnsi"/>
          <w:color w:val="002060"/>
          <w:sz w:val="22"/>
          <w:szCs w:val="22"/>
        </w:rPr>
        <w:t xml:space="preserve">must complete the Company Name Board Form details with the name of the company as you wish it to appear on your stand.  These forms must be returned to </w:t>
      </w:r>
      <w:r w:rsidR="00801969" w:rsidRPr="00EA2F35">
        <w:rPr>
          <w:rFonts w:asciiTheme="minorHAnsi" w:hAnsiTheme="minorHAnsi" w:cstheme="minorHAnsi"/>
          <w:color w:val="002060"/>
          <w:sz w:val="22"/>
          <w:szCs w:val="22"/>
        </w:rPr>
        <w:t>Abbie</w:t>
      </w:r>
      <w:r w:rsidR="00410008" w:rsidRPr="00EA2F35">
        <w:rPr>
          <w:rFonts w:asciiTheme="minorHAnsi" w:hAnsiTheme="minorHAnsi" w:cstheme="minorHAnsi"/>
          <w:color w:val="002060"/>
          <w:sz w:val="22"/>
          <w:szCs w:val="22"/>
        </w:rPr>
        <w:t xml:space="preserve"> </w:t>
      </w:r>
      <w:r w:rsidRPr="00EA2F35">
        <w:rPr>
          <w:rFonts w:asciiTheme="minorHAnsi" w:hAnsiTheme="minorHAnsi" w:cstheme="minorHAnsi"/>
          <w:color w:val="002060"/>
          <w:sz w:val="22"/>
          <w:szCs w:val="22"/>
        </w:rPr>
        <w:t xml:space="preserve">before </w:t>
      </w:r>
      <w:r w:rsidR="00F9339C" w:rsidRPr="00EA2F35">
        <w:rPr>
          <w:rFonts w:asciiTheme="minorHAnsi" w:hAnsiTheme="minorHAnsi" w:cstheme="minorHAnsi"/>
          <w:b/>
          <w:color w:val="002060"/>
          <w:sz w:val="22"/>
          <w:szCs w:val="22"/>
        </w:rPr>
        <w:t xml:space="preserve">Monday </w:t>
      </w:r>
      <w:r w:rsidR="004A01AC" w:rsidRPr="00EA2F35">
        <w:rPr>
          <w:rFonts w:asciiTheme="minorHAnsi" w:hAnsiTheme="minorHAnsi" w:cstheme="minorHAnsi"/>
          <w:b/>
          <w:color w:val="002060"/>
          <w:sz w:val="22"/>
          <w:szCs w:val="22"/>
        </w:rPr>
        <w:t>31</w:t>
      </w:r>
      <w:r w:rsidR="004A01AC" w:rsidRPr="00EA2F35">
        <w:rPr>
          <w:rFonts w:asciiTheme="minorHAnsi" w:hAnsiTheme="minorHAnsi" w:cstheme="minorHAnsi"/>
          <w:b/>
          <w:color w:val="002060"/>
          <w:sz w:val="22"/>
          <w:szCs w:val="22"/>
          <w:vertAlign w:val="superscript"/>
        </w:rPr>
        <w:t>st</w:t>
      </w:r>
      <w:r w:rsidR="004A01AC" w:rsidRPr="00EA2F35">
        <w:rPr>
          <w:rFonts w:asciiTheme="minorHAnsi" w:hAnsiTheme="minorHAnsi" w:cstheme="minorHAnsi"/>
          <w:b/>
          <w:color w:val="002060"/>
          <w:sz w:val="22"/>
          <w:szCs w:val="22"/>
        </w:rPr>
        <w:t xml:space="preserve"> August 2026</w:t>
      </w:r>
      <w:r w:rsidR="00D343D1" w:rsidRPr="00EA2F35">
        <w:rPr>
          <w:rFonts w:asciiTheme="minorHAnsi" w:hAnsiTheme="minorHAnsi" w:cstheme="minorHAnsi"/>
          <w:b/>
          <w:color w:val="002060"/>
          <w:sz w:val="22"/>
          <w:szCs w:val="22"/>
        </w:rPr>
        <w:t xml:space="preserve">. Failure to return the Name Board form will mean we will have no choice but to use your company name as </w:t>
      </w:r>
      <w:r w:rsidR="000D454A" w:rsidRPr="00EA2F35">
        <w:rPr>
          <w:rFonts w:asciiTheme="minorHAnsi" w:hAnsiTheme="minorHAnsi" w:cstheme="minorHAnsi"/>
          <w:b/>
          <w:color w:val="002060"/>
          <w:sz w:val="22"/>
          <w:szCs w:val="22"/>
        </w:rPr>
        <w:t>provided when booking</w:t>
      </w:r>
      <w:r w:rsidR="00D343D1" w:rsidRPr="00EA2F35">
        <w:rPr>
          <w:rFonts w:asciiTheme="minorHAnsi" w:hAnsiTheme="minorHAnsi" w:cstheme="minorHAnsi"/>
          <w:color w:val="002060"/>
          <w:sz w:val="22"/>
          <w:szCs w:val="22"/>
        </w:rPr>
        <w:t xml:space="preserve">. </w:t>
      </w:r>
      <w:r w:rsidRPr="00EA2F35">
        <w:rPr>
          <w:rFonts w:asciiTheme="minorHAnsi" w:hAnsiTheme="minorHAnsi" w:cstheme="minorHAnsi"/>
          <w:color w:val="002060"/>
          <w:sz w:val="22"/>
          <w:szCs w:val="22"/>
        </w:rPr>
        <w:t xml:space="preserve"> </w:t>
      </w:r>
    </w:p>
    <w:p w14:paraId="5D30B049" w14:textId="55D9719E" w:rsidR="00631FA8" w:rsidRPr="00EA2F35" w:rsidRDefault="00631FA8" w:rsidP="00524B6A">
      <w:pPr>
        <w:numPr>
          <w:ilvl w:val="0"/>
          <w:numId w:val="17"/>
        </w:numPr>
        <w:spacing w:line="0" w:lineRule="atLeast"/>
        <w:jc w:val="both"/>
        <w:rPr>
          <w:rFonts w:asciiTheme="minorHAnsi" w:hAnsiTheme="minorHAnsi" w:cstheme="minorHAnsi"/>
          <w:color w:val="002060"/>
          <w:sz w:val="22"/>
          <w:szCs w:val="22"/>
        </w:rPr>
      </w:pPr>
      <w:r w:rsidRPr="00EA2F35">
        <w:rPr>
          <w:rFonts w:asciiTheme="minorHAnsi" w:hAnsiTheme="minorHAnsi" w:cstheme="minorHAnsi"/>
          <w:color w:val="002060"/>
          <w:sz w:val="22"/>
          <w:szCs w:val="22"/>
        </w:rPr>
        <w:t xml:space="preserve">Shell scheme stands that are building within the shell scheme </w:t>
      </w:r>
      <w:r w:rsidRPr="00EA2F35">
        <w:rPr>
          <w:rFonts w:asciiTheme="minorHAnsi" w:hAnsiTheme="minorHAnsi" w:cstheme="minorHAnsi"/>
          <w:b/>
          <w:bCs/>
          <w:color w:val="002060"/>
          <w:sz w:val="22"/>
          <w:szCs w:val="22"/>
        </w:rPr>
        <w:t>MUST</w:t>
      </w:r>
      <w:r w:rsidRPr="00EA2F35">
        <w:rPr>
          <w:rFonts w:asciiTheme="minorHAnsi" w:hAnsiTheme="minorHAnsi" w:cstheme="minorHAnsi"/>
          <w:color w:val="002060"/>
          <w:sz w:val="22"/>
          <w:szCs w:val="22"/>
        </w:rPr>
        <w:t xml:space="preserve"> adhere to the build height and cannot build any higher than the shell scheme walls of 2.</w:t>
      </w:r>
      <w:r w:rsidR="004A01AC" w:rsidRPr="00EA2F35">
        <w:rPr>
          <w:rFonts w:asciiTheme="minorHAnsi" w:hAnsiTheme="minorHAnsi" w:cstheme="minorHAnsi"/>
          <w:color w:val="002060"/>
          <w:sz w:val="22"/>
          <w:szCs w:val="22"/>
        </w:rPr>
        <w:t>5</w:t>
      </w:r>
      <w:r w:rsidRPr="00EA2F35">
        <w:rPr>
          <w:rFonts w:asciiTheme="minorHAnsi" w:hAnsiTheme="minorHAnsi" w:cstheme="minorHAnsi"/>
          <w:color w:val="002060"/>
          <w:sz w:val="22"/>
          <w:szCs w:val="22"/>
        </w:rPr>
        <w:t>m high.</w:t>
      </w:r>
    </w:p>
    <w:p w14:paraId="58AC0082" w14:textId="563C66FB" w:rsidR="00A21F7F" w:rsidRPr="008B6C0F" w:rsidRDefault="00A21F7F" w:rsidP="00A21F7F">
      <w:pPr>
        <w:numPr>
          <w:ilvl w:val="0"/>
          <w:numId w:val="17"/>
        </w:numPr>
        <w:autoSpaceDE w:val="0"/>
        <w:autoSpaceDN w:val="0"/>
        <w:adjustRightInd w:val="0"/>
        <w:spacing w:line="0" w:lineRule="atLeast"/>
        <w:rPr>
          <w:rFonts w:asciiTheme="minorHAnsi" w:hAnsiTheme="minorHAnsi" w:cstheme="minorHAnsi"/>
          <w:color w:val="002060"/>
          <w:sz w:val="22"/>
          <w:szCs w:val="22"/>
        </w:rPr>
      </w:pPr>
      <w:r w:rsidRPr="008B6C0F">
        <w:rPr>
          <w:rFonts w:asciiTheme="minorHAnsi" w:hAnsiTheme="minorHAnsi" w:cstheme="minorHAnsi"/>
          <w:b/>
          <w:color w:val="002060"/>
          <w:sz w:val="22"/>
          <w:szCs w:val="22"/>
        </w:rPr>
        <w:t xml:space="preserve">Hi-Vis jackets must be </w:t>
      </w:r>
      <w:r w:rsidR="00E073EF" w:rsidRPr="008B6C0F">
        <w:rPr>
          <w:rFonts w:asciiTheme="minorHAnsi" w:hAnsiTheme="minorHAnsi" w:cstheme="minorHAnsi"/>
          <w:b/>
          <w:color w:val="002060"/>
          <w:sz w:val="22"/>
          <w:szCs w:val="22"/>
        </w:rPr>
        <w:t>always worn</w:t>
      </w:r>
      <w:r w:rsidRPr="008B6C0F">
        <w:rPr>
          <w:rFonts w:asciiTheme="minorHAnsi" w:hAnsiTheme="minorHAnsi" w:cstheme="minorHAnsi"/>
          <w:b/>
          <w:color w:val="002060"/>
          <w:sz w:val="22"/>
          <w:szCs w:val="22"/>
        </w:rPr>
        <w:t xml:space="preserve"> during loading/ unloading and build up/ breakdown.</w:t>
      </w:r>
    </w:p>
    <w:p w14:paraId="3428AF0E" w14:textId="67736C45" w:rsidR="00D24D9C" w:rsidRPr="008B6C0F" w:rsidRDefault="00D24D9C" w:rsidP="00524B6A">
      <w:pPr>
        <w:spacing w:line="0" w:lineRule="atLeast"/>
        <w:ind w:left="360"/>
        <w:rPr>
          <w:rFonts w:asciiTheme="minorHAnsi" w:hAnsiTheme="minorHAnsi" w:cstheme="minorHAnsi"/>
          <w:color w:val="002060"/>
          <w:sz w:val="22"/>
          <w:szCs w:val="22"/>
        </w:rPr>
      </w:pPr>
    </w:p>
    <w:p w14:paraId="5EE78460" w14:textId="052A053D" w:rsidR="00D65F1A" w:rsidRPr="008B6C0F" w:rsidRDefault="00D24D9C" w:rsidP="00524B6A">
      <w:pPr>
        <w:spacing w:line="0" w:lineRule="atLeast"/>
        <w:jc w:val="both"/>
        <w:rPr>
          <w:rFonts w:asciiTheme="minorHAnsi" w:hAnsiTheme="minorHAnsi" w:cstheme="minorHAnsi"/>
          <w:b/>
          <w:color w:val="002060"/>
          <w:sz w:val="22"/>
          <w:szCs w:val="22"/>
        </w:rPr>
      </w:pPr>
      <w:r w:rsidRPr="008B6C0F">
        <w:rPr>
          <w:rFonts w:asciiTheme="minorHAnsi" w:hAnsiTheme="minorHAnsi" w:cstheme="minorHAnsi"/>
          <w:b/>
          <w:color w:val="002060"/>
          <w:sz w:val="22"/>
          <w:szCs w:val="22"/>
        </w:rPr>
        <w:t xml:space="preserve">Please ensure that you have </w:t>
      </w:r>
      <w:r w:rsidR="00720112" w:rsidRPr="008B6C0F">
        <w:rPr>
          <w:rFonts w:asciiTheme="minorHAnsi" w:hAnsiTheme="minorHAnsi" w:cstheme="minorHAnsi"/>
          <w:b/>
          <w:color w:val="002060"/>
          <w:sz w:val="22"/>
          <w:szCs w:val="22"/>
        </w:rPr>
        <w:t xml:space="preserve">read and fully understand the detail in this </w:t>
      </w:r>
      <w:r w:rsidR="003B36A8" w:rsidRPr="008B6C0F">
        <w:rPr>
          <w:rFonts w:asciiTheme="minorHAnsi" w:hAnsiTheme="minorHAnsi" w:cstheme="minorHAnsi"/>
          <w:b/>
          <w:color w:val="002060"/>
          <w:sz w:val="22"/>
          <w:szCs w:val="22"/>
        </w:rPr>
        <w:t>-</w:t>
      </w:r>
      <w:r w:rsidRPr="008B6C0F">
        <w:rPr>
          <w:rFonts w:asciiTheme="minorHAnsi" w:hAnsiTheme="minorHAnsi" w:cstheme="minorHAnsi"/>
          <w:b/>
          <w:color w:val="002060"/>
          <w:sz w:val="22"/>
          <w:szCs w:val="22"/>
        </w:rPr>
        <w:t xml:space="preserve"> if you have any questions or need any </w:t>
      </w:r>
      <w:r w:rsidR="00903BF8" w:rsidRPr="008B6C0F">
        <w:rPr>
          <w:rFonts w:asciiTheme="minorHAnsi" w:hAnsiTheme="minorHAnsi" w:cstheme="minorHAnsi"/>
          <w:b/>
          <w:color w:val="002060"/>
          <w:sz w:val="22"/>
          <w:szCs w:val="22"/>
        </w:rPr>
        <w:t>assistance</w:t>
      </w:r>
      <w:r w:rsidRPr="008B6C0F">
        <w:rPr>
          <w:rFonts w:asciiTheme="minorHAnsi" w:hAnsiTheme="minorHAnsi" w:cstheme="minorHAnsi"/>
          <w:b/>
          <w:color w:val="002060"/>
          <w:sz w:val="22"/>
          <w:szCs w:val="22"/>
        </w:rPr>
        <w:t xml:space="preserve"> then please contact </w:t>
      </w:r>
      <w:r w:rsidR="00A1605A" w:rsidRPr="008B6C0F">
        <w:rPr>
          <w:rFonts w:asciiTheme="minorHAnsi" w:hAnsiTheme="minorHAnsi" w:cstheme="minorHAnsi"/>
          <w:b/>
          <w:color w:val="002060"/>
          <w:sz w:val="22"/>
          <w:szCs w:val="22"/>
        </w:rPr>
        <w:t xml:space="preserve">Abbie </w:t>
      </w:r>
      <w:r w:rsidR="00150F60" w:rsidRPr="008B6C0F">
        <w:rPr>
          <w:rFonts w:asciiTheme="minorHAnsi" w:hAnsiTheme="minorHAnsi" w:cstheme="minorHAnsi"/>
          <w:b/>
          <w:color w:val="002060"/>
          <w:sz w:val="22"/>
          <w:szCs w:val="22"/>
        </w:rPr>
        <w:t>Milligan</w:t>
      </w:r>
      <w:r w:rsidR="00720112" w:rsidRPr="008B6C0F">
        <w:rPr>
          <w:rFonts w:asciiTheme="minorHAnsi" w:hAnsiTheme="minorHAnsi" w:cstheme="minorHAnsi"/>
          <w:b/>
          <w:color w:val="002060"/>
          <w:sz w:val="22"/>
          <w:szCs w:val="22"/>
        </w:rPr>
        <w:t>.</w:t>
      </w:r>
    </w:p>
    <w:p w14:paraId="193E8780" w14:textId="65B18DFC" w:rsidR="00664BC6" w:rsidRPr="008B6C0F" w:rsidRDefault="00664BC6" w:rsidP="00524B6A">
      <w:pPr>
        <w:spacing w:line="0" w:lineRule="atLeast"/>
        <w:jc w:val="both"/>
        <w:rPr>
          <w:rFonts w:asciiTheme="minorHAnsi" w:hAnsiTheme="minorHAnsi" w:cstheme="minorHAnsi"/>
          <w:b/>
          <w:color w:val="002060"/>
          <w:sz w:val="22"/>
          <w:szCs w:val="22"/>
        </w:rPr>
      </w:pPr>
      <w:r w:rsidRPr="008B6C0F">
        <w:rPr>
          <w:rFonts w:asciiTheme="minorHAnsi" w:hAnsiTheme="minorHAnsi" w:cstheme="minorHAnsi"/>
          <w:b/>
          <w:noProof/>
          <w:color w:val="002060"/>
          <w:sz w:val="22"/>
          <w:szCs w:val="22"/>
        </w:rPr>
        <w:drawing>
          <wp:anchor distT="0" distB="0" distL="114300" distR="114300" simplePos="0" relativeHeight="251662336" behindDoc="1" locked="0" layoutInCell="1" allowOverlap="1" wp14:anchorId="727601F4" wp14:editId="0FE5AA01">
            <wp:simplePos x="0" y="0"/>
            <wp:positionH relativeFrom="margin">
              <wp:posOffset>1631315</wp:posOffset>
            </wp:positionH>
            <wp:positionV relativeFrom="paragraph">
              <wp:posOffset>127000</wp:posOffset>
            </wp:positionV>
            <wp:extent cx="3533775" cy="2143125"/>
            <wp:effectExtent l="0" t="0" r="9525" b="9525"/>
            <wp:wrapTight wrapText="bothSides">
              <wp:wrapPolygon edited="0">
                <wp:start x="0" y="0"/>
                <wp:lineTo x="0" y="21504"/>
                <wp:lineTo x="21542" y="21504"/>
                <wp:lineTo x="21542" y="0"/>
                <wp:lineTo x="0" y="0"/>
              </wp:wrapPolygon>
            </wp:wrapTight>
            <wp:docPr id="243319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5EFBE" w14:textId="3A40DED6" w:rsidR="00664BC6" w:rsidRPr="008B6C0F" w:rsidRDefault="00664BC6" w:rsidP="00524B6A">
      <w:pPr>
        <w:spacing w:line="0" w:lineRule="atLeast"/>
        <w:jc w:val="both"/>
        <w:rPr>
          <w:rFonts w:asciiTheme="minorHAnsi" w:hAnsiTheme="minorHAnsi" w:cstheme="minorHAnsi"/>
          <w:b/>
          <w:color w:val="002060"/>
          <w:sz w:val="22"/>
          <w:szCs w:val="22"/>
        </w:rPr>
      </w:pPr>
    </w:p>
    <w:p w14:paraId="44D3EAD8" w14:textId="21F1EFAE" w:rsidR="00664BC6" w:rsidRPr="008B6C0F" w:rsidRDefault="00664BC6" w:rsidP="00524B6A">
      <w:pPr>
        <w:spacing w:line="0" w:lineRule="atLeast"/>
        <w:jc w:val="both"/>
        <w:rPr>
          <w:rFonts w:asciiTheme="minorHAnsi" w:hAnsiTheme="minorHAnsi" w:cstheme="minorHAnsi"/>
          <w:b/>
          <w:color w:val="002060"/>
          <w:sz w:val="22"/>
          <w:szCs w:val="22"/>
        </w:rPr>
      </w:pPr>
    </w:p>
    <w:p w14:paraId="42CA3397" w14:textId="77777777" w:rsidR="00664BC6" w:rsidRPr="008B6C0F" w:rsidRDefault="00664BC6" w:rsidP="00524B6A">
      <w:pPr>
        <w:spacing w:line="0" w:lineRule="atLeast"/>
        <w:jc w:val="both"/>
        <w:rPr>
          <w:rFonts w:asciiTheme="minorHAnsi" w:hAnsiTheme="minorHAnsi" w:cstheme="minorHAnsi"/>
          <w:b/>
          <w:color w:val="002060"/>
          <w:sz w:val="22"/>
          <w:szCs w:val="22"/>
        </w:rPr>
      </w:pPr>
    </w:p>
    <w:p w14:paraId="0030FF9C" w14:textId="77777777" w:rsidR="00664BC6" w:rsidRPr="008B6C0F" w:rsidRDefault="00664BC6" w:rsidP="00524B6A">
      <w:pPr>
        <w:spacing w:line="0" w:lineRule="atLeast"/>
        <w:jc w:val="both"/>
        <w:rPr>
          <w:rFonts w:asciiTheme="minorHAnsi" w:hAnsiTheme="minorHAnsi" w:cstheme="minorHAnsi"/>
          <w:b/>
          <w:color w:val="002060"/>
          <w:sz w:val="22"/>
          <w:szCs w:val="22"/>
        </w:rPr>
      </w:pPr>
    </w:p>
    <w:p w14:paraId="6331FD63" w14:textId="77777777" w:rsidR="00664BC6" w:rsidRPr="008B6C0F" w:rsidRDefault="00664BC6" w:rsidP="00524B6A">
      <w:pPr>
        <w:spacing w:line="0" w:lineRule="atLeast"/>
        <w:jc w:val="both"/>
        <w:rPr>
          <w:rFonts w:asciiTheme="minorHAnsi" w:hAnsiTheme="minorHAnsi" w:cstheme="minorHAnsi"/>
          <w:b/>
          <w:color w:val="002060"/>
          <w:sz w:val="22"/>
          <w:szCs w:val="22"/>
        </w:rPr>
      </w:pPr>
    </w:p>
    <w:p w14:paraId="1D7665EC" w14:textId="77777777" w:rsidR="00664BC6" w:rsidRPr="008B6C0F" w:rsidRDefault="00664BC6" w:rsidP="00524B6A">
      <w:pPr>
        <w:spacing w:line="0" w:lineRule="atLeast"/>
        <w:jc w:val="both"/>
        <w:rPr>
          <w:rFonts w:asciiTheme="minorHAnsi" w:hAnsiTheme="minorHAnsi" w:cstheme="minorHAnsi"/>
          <w:b/>
          <w:color w:val="002060"/>
          <w:sz w:val="22"/>
          <w:szCs w:val="22"/>
        </w:rPr>
      </w:pPr>
    </w:p>
    <w:p w14:paraId="086B6BAF" w14:textId="77777777" w:rsidR="00664BC6" w:rsidRPr="008B6C0F" w:rsidRDefault="00664BC6" w:rsidP="00524B6A">
      <w:pPr>
        <w:spacing w:line="0" w:lineRule="atLeast"/>
        <w:jc w:val="both"/>
        <w:rPr>
          <w:rFonts w:asciiTheme="minorHAnsi" w:hAnsiTheme="minorHAnsi" w:cstheme="minorHAnsi"/>
          <w:b/>
          <w:color w:val="002060"/>
          <w:sz w:val="22"/>
          <w:szCs w:val="22"/>
        </w:rPr>
      </w:pPr>
    </w:p>
    <w:p w14:paraId="7D8BEDD7" w14:textId="77777777" w:rsidR="00664BC6" w:rsidRPr="008B6C0F" w:rsidRDefault="00664BC6" w:rsidP="00524B6A">
      <w:pPr>
        <w:spacing w:line="0" w:lineRule="atLeast"/>
        <w:jc w:val="both"/>
        <w:rPr>
          <w:rFonts w:asciiTheme="minorHAnsi" w:hAnsiTheme="minorHAnsi" w:cstheme="minorHAnsi"/>
          <w:b/>
          <w:color w:val="002060"/>
          <w:sz w:val="22"/>
          <w:szCs w:val="22"/>
        </w:rPr>
      </w:pPr>
    </w:p>
    <w:p w14:paraId="6597CAD7" w14:textId="77777777" w:rsidR="00664BC6" w:rsidRPr="008B6C0F" w:rsidRDefault="00664BC6" w:rsidP="00524B6A">
      <w:pPr>
        <w:spacing w:line="0" w:lineRule="atLeast"/>
        <w:jc w:val="both"/>
        <w:rPr>
          <w:rFonts w:asciiTheme="minorHAnsi" w:hAnsiTheme="minorHAnsi" w:cstheme="minorHAnsi"/>
          <w:b/>
          <w:color w:val="002060"/>
          <w:sz w:val="22"/>
          <w:szCs w:val="22"/>
        </w:rPr>
      </w:pPr>
    </w:p>
    <w:p w14:paraId="1C223BC7" w14:textId="77777777" w:rsidR="009F39BB" w:rsidRPr="008B6C0F" w:rsidRDefault="009F39BB" w:rsidP="00524B6A">
      <w:pPr>
        <w:spacing w:line="0" w:lineRule="atLeast"/>
        <w:jc w:val="both"/>
        <w:rPr>
          <w:rFonts w:asciiTheme="minorHAnsi" w:hAnsiTheme="minorHAnsi" w:cstheme="minorHAnsi"/>
          <w:color w:val="002060"/>
          <w:sz w:val="28"/>
          <w:szCs w:val="28"/>
        </w:rPr>
      </w:pPr>
    </w:p>
    <w:p w14:paraId="02179C2F" w14:textId="77777777" w:rsidR="00664BC6" w:rsidRPr="008B6C0F" w:rsidRDefault="00664BC6" w:rsidP="00524B6A">
      <w:pPr>
        <w:spacing w:line="0" w:lineRule="atLeast"/>
        <w:jc w:val="both"/>
        <w:rPr>
          <w:rFonts w:asciiTheme="minorHAnsi" w:hAnsiTheme="minorHAnsi" w:cstheme="minorHAnsi"/>
          <w:b/>
          <w:bCs/>
          <w:color w:val="002060"/>
          <w:sz w:val="36"/>
          <w:szCs w:val="36"/>
        </w:rPr>
      </w:pPr>
    </w:p>
    <w:p w14:paraId="5888B71D" w14:textId="77777777" w:rsidR="00A861CE" w:rsidRPr="008B6C0F" w:rsidRDefault="00A861CE" w:rsidP="00A861CE">
      <w:pPr>
        <w:spacing w:line="0" w:lineRule="atLeast"/>
        <w:ind w:left="2880" w:firstLine="720"/>
        <w:jc w:val="both"/>
        <w:rPr>
          <w:rFonts w:asciiTheme="minorHAnsi" w:hAnsiTheme="minorHAnsi" w:cstheme="minorHAnsi"/>
          <w:color w:val="002060"/>
          <w:sz w:val="22"/>
          <w:szCs w:val="22"/>
        </w:rPr>
      </w:pPr>
    </w:p>
    <w:p w14:paraId="58AFD872" w14:textId="3C926DBD" w:rsidR="00664BC6" w:rsidRPr="008B6C0F" w:rsidRDefault="00A65DDA" w:rsidP="00A861CE">
      <w:pPr>
        <w:spacing w:line="0" w:lineRule="atLeast"/>
        <w:ind w:left="2880" w:firstLine="720"/>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Example of a 3x2m shell scheme stand.</w:t>
      </w:r>
    </w:p>
    <w:p w14:paraId="1F58D477" w14:textId="77777777" w:rsidR="00A65DDA" w:rsidRPr="008B6C0F" w:rsidRDefault="00A65DDA" w:rsidP="00524B6A">
      <w:pPr>
        <w:spacing w:line="0" w:lineRule="atLeast"/>
        <w:jc w:val="both"/>
        <w:rPr>
          <w:rFonts w:asciiTheme="minorHAnsi" w:hAnsiTheme="minorHAnsi" w:cstheme="minorHAnsi"/>
          <w:b/>
          <w:bCs/>
          <w:color w:val="002060"/>
          <w:sz w:val="36"/>
          <w:szCs w:val="36"/>
        </w:rPr>
      </w:pPr>
    </w:p>
    <w:p w14:paraId="50FED930" w14:textId="4FDAFE41" w:rsidR="00F67240" w:rsidRPr="008B6C0F" w:rsidRDefault="00D24D9C" w:rsidP="00524B6A">
      <w:pPr>
        <w:spacing w:line="0" w:lineRule="atLeast"/>
        <w:jc w:val="both"/>
        <w:rPr>
          <w:rFonts w:asciiTheme="minorHAnsi" w:hAnsiTheme="minorHAnsi" w:cstheme="minorHAnsi"/>
          <w:b/>
          <w:bCs/>
          <w:color w:val="002060"/>
          <w:sz w:val="36"/>
          <w:szCs w:val="36"/>
        </w:rPr>
      </w:pPr>
      <w:r w:rsidRPr="008B6C0F">
        <w:rPr>
          <w:rFonts w:asciiTheme="minorHAnsi" w:hAnsiTheme="minorHAnsi" w:cstheme="minorHAnsi"/>
          <w:b/>
          <w:bCs/>
          <w:color w:val="002060"/>
          <w:sz w:val="36"/>
          <w:szCs w:val="36"/>
        </w:rPr>
        <w:t>BUILD AND BREAKDOWN SCHEDULE</w:t>
      </w:r>
    </w:p>
    <w:p w14:paraId="5AE27391" w14:textId="77777777" w:rsidR="00150F60" w:rsidRPr="008B6C0F" w:rsidRDefault="00150F60" w:rsidP="00150F60">
      <w:pPr>
        <w:spacing w:line="0" w:lineRule="atLeast"/>
        <w:jc w:val="both"/>
        <w:rPr>
          <w:rFonts w:asciiTheme="minorHAnsi" w:hAnsiTheme="minorHAnsi" w:cstheme="minorHAnsi"/>
          <w:b/>
          <w:bCs/>
          <w:color w:val="FF0000"/>
        </w:rPr>
      </w:pPr>
    </w:p>
    <w:p w14:paraId="3C785931" w14:textId="77777777" w:rsidR="00150F60" w:rsidRPr="008B6C0F" w:rsidRDefault="00150F60" w:rsidP="00150F60">
      <w:pPr>
        <w:keepNext/>
        <w:keepLines/>
        <w:spacing w:line="0" w:lineRule="atLeast"/>
        <w:jc w:val="both"/>
        <w:rPr>
          <w:rFonts w:asciiTheme="minorHAnsi" w:hAnsiTheme="minorHAnsi" w:cstheme="minorHAnsi"/>
          <w:b/>
          <w:color w:val="002060"/>
          <w:sz w:val="28"/>
          <w:szCs w:val="28"/>
        </w:rPr>
      </w:pPr>
      <w:r w:rsidRPr="008B6C0F">
        <w:rPr>
          <w:rFonts w:asciiTheme="minorHAnsi" w:hAnsiTheme="minorHAnsi" w:cstheme="minorHAnsi"/>
          <w:b/>
          <w:color w:val="002060"/>
          <w:sz w:val="28"/>
          <w:szCs w:val="28"/>
        </w:rPr>
        <w:t>DRIVING WITHIN THE VENUE.</w:t>
      </w:r>
    </w:p>
    <w:p w14:paraId="70028CA2" w14:textId="77777777" w:rsidR="00150F60" w:rsidRPr="008B6C0F" w:rsidRDefault="00150F60" w:rsidP="00150F60">
      <w:pPr>
        <w:keepNext/>
        <w:keepLines/>
        <w:spacing w:line="0" w:lineRule="atLeast"/>
        <w:jc w:val="both"/>
        <w:rPr>
          <w:rFonts w:asciiTheme="minorHAnsi" w:hAnsiTheme="minorHAnsi" w:cstheme="minorHAnsi"/>
          <w:b/>
          <w:color w:val="002060"/>
          <w:sz w:val="28"/>
          <w:szCs w:val="28"/>
        </w:rPr>
      </w:pPr>
    </w:p>
    <w:p w14:paraId="2CDA08E8" w14:textId="4C07BF49" w:rsidR="00150F60" w:rsidRPr="008B6C0F" w:rsidRDefault="00150F60" w:rsidP="00150F60">
      <w:pPr>
        <w:keepNext/>
        <w:keepLines/>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There will be </w:t>
      </w:r>
      <w:r w:rsidRPr="008B6C0F">
        <w:rPr>
          <w:rFonts w:asciiTheme="minorHAnsi" w:hAnsiTheme="minorHAnsi" w:cstheme="minorHAnsi"/>
          <w:b/>
          <w:bCs/>
          <w:color w:val="002060"/>
          <w:sz w:val="22"/>
          <w:szCs w:val="22"/>
          <w:u w:val="single"/>
        </w:rPr>
        <w:t>NO</w:t>
      </w:r>
      <w:r w:rsidRPr="008B6C0F">
        <w:rPr>
          <w:rFonts w:asciiTheme="minorHAnsi" w:hAnsiTheme="minorHAnsi" w:cstheme="minorHAnsi"/>
          <w:color w:val="002060"/>
          <w:sz w:val="22"/>
          <w:szCs w:val="22"/>
        </w:rPr>
        <w:t xml:space="preserve"> vehicles or driving permitted within the venue. </w:t>
      </w:r>
    </w:p>
    <w:p w14:paraId="40C74BEA" w14:textId="77777777" w:rsidR="00150F60" w:rsidRPr="008B6C0F" w:rsidRDefault="00150F60" w:rsidP="00524B6A">
      <w:pPr>
        <w:autoSpaceDE w:val="0"/>
        <w:autoSpaceDN w:val="0"/>
        <w:adjustRightInd w:val="0"/>
        <w:spacing w:line="0" w:lineRule="atLeast"/>
        <w:jc w:val="both"/>
        <w:rPr>
          <w:rFonts w:asciiTheme="minorHAnsi" w:hAnsiTheme="minorHAnsi" w:cstheme="minorHAnsi"/>
          <w:b/>
          <w:bCs/>
          <w:color w:val="002060"/>
          <w:sz w:val="28"/>
          <w:szCs w:val="28"/>
        </w:rPr>
      </w:pPr>
    </w:p>
    <w:p w14:paraId="5D8D8BFB" w14:textId="13A87619" w:rsidR="00D24D9C" w:rsidRPr="008B6C0F" w:rsidRDefault="00D24D9C" w:rsidP="00524B6A">
      <w:pPr>
        <w:autoSpaceDE w:val="0"/>
        <w:autoSpaceDN w:val="0"/>
        <w:adjustRightInd w:val="0"/>
        <w:spacing w:line="0" w:lineRule="atLeast"/>
        <w:jc w:val="both"/>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BUILD TIMES</w:t>
      </w:r>
      <w:r w:rsidR="00720112" w:rsidRPr="008B6C0F">
        <w:rPr>
          <w:rFonts w:asciiTheme="minorHAnsi" w:hAnsiTheme="minorHAnsi" w:cstheme="minorHAnsi"/>
          <w:b/>
          <w:bCs/>
          <w:color w:val="002060"/>
          <w:sz w:val="28"/>
          <w:szCs w:val="28"/>
        </w:rPr>
        <w:tab/>
      </w:r>
      <w:r w:rsidR="00720112" w:rsidRPr="008B6C0F">
        <w:rPr>
          <w:rFonts w:asciiTheme="minorHAnsi" w:hAnsiTheme="minorHAnsi" w:cstheme="minorHAnsi"/>
          <w:b/>
          <w:bCs/>
          <w:color w:val="002060"/>
          <w:sz w:val="28"/>
          <w:szCs w:val="28"/>
        </w:rPr>
        <w:tab/>
      </w:r>
      <w:r w:rsidR="00720112" w:rsidRPr="008B6C0F">
        <w:rPr>
          <w:rFonts w:asciiTheme="minorHAnsi" w:hAnsiTheme="minorHAnsi" w:cstheme="minorHAnsi"/>
          <w:b/>
          <w:bCs/>
          <w:color w:val="002060"/>
          <w:sz w:val="28"/>
          <w:szCs w:val="28"/>
        </w:rPr>
        <w:tab/>
      </w:r>
      <w:r w:rsidR="00720112" w:rsidRPr="008B6C0F">
        <w:rPr>
          <w:rFonts w:asciiTheme="minorHAnsi" w:hAnsiTheme="minorHAnsi" w:cstheme="minorHAnsi"/>
          <w:b/>
          <w:bCs/>
          <w:color w:val="002060"/>
          <w:sz w:val="28"/>
          <w:szCs w:val="28"/>
        </w:rPr>
        <w:tab/>
      </w:r>
      <w:r w:rsidR="00720112" w:rsidRPr="008B6C0F">
        <w:rPr>
          <w:rFonts w:asciiTheme="minorHAnsi" w:hAnsiTheme="minorHAnsi" w:cstheme="minorHAnsi"/>
          <w:b/>
          <w:bCs/>
          <w:color w:val="002060"/>
          <w:sz w:val="28"/>
          <w:szCs w:val="28"/>
        </w:rPr>
        <w:tab/>
      </w:r>
      <w:r w:rsidR="00720112" w:rsidRPr="008B6C0F">
        <w:rPr>
          <w:rFonts w:asciiTheme="minorHAnsi" w:hAnsiTheme="minorHAnsi" w:cstheme="minorHAnsi"/>
          <w:b/>
          <w:bCs/>
          <w:color w:val="002060"/>
          <w:sz w:val="28"/>
          <w:szCs w:val="28"/>
        </w:rPr>
        <w:tab/>
      </w:r>
      <w:r w:rsidR="00720112" w:rsidRPr="008B6C0F">
        <w:rPr>
          <w:rFonts w:asciiTheme="minorHAnsi" w:hAnsiTheme="minorHAnsi" w:cstheme="minorHAnsi"/>
          <w:b/>
          <w:bCs/>
          <w:color w:val="002060"/>
          <w:sz w:val="28"/>
          <w:szCs w:val="28"/>
        </w:rPr>
        <w:tab/>
      </w:r>
    </w:p>
    <w:p w14:paraId="1A4014E5" w14:textId="77777777" w:rsidR="00D24D9C" w:rsidRPr="008B6C0F" w:rsidRDefault="00D24D9C"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Exhibitors will be allowed access from the following times:</w:t>
      </w:r>
    </w:p>
    <w:p w14:paraId="65E6CE03" w14:textId="77777777" w:rsidR="00D24D9C" w:rsidRPr="008B6C0F" w:rsidRDefault="00D24D9C" w:rsidP="00524B6A">
      <w:pPr>
        <w:autoSpaceDE w:val="0"/>
        <w:autoSpaceDN w:val="0"/>
        <w:adjustRightInd w:val="0"/>
        <w:spacing w:line="0" w:lineRule="atLeast"/>
        <w:jc w:val="both"/>
        <w:rPr>
          <w:rFonts w:asciiTheme="minorHAnsi" w:hAnsiTheme="minorHAnsi" w:cstheme="minorHAnsi"/>
          <w:b/>
          <w:color w:val="FF0000"/>
        </w:rPr>
      </w:pPr>
    </w:p>
    <w:p w14:paraId="627A2E77" w14:textId="3F0F291E" w:rsidR="00D24D9C" w:rsidRPr="008B6C0F" w:rsidRDefault="005325F6" w:rsidP="00524B6A">
      <w:pPr>
        <w:autoSpaceDE w:val="0"/>
        <w:autoSpaceDN w:val="0"/>
        <w:adjustRightInd w:val="0"/>
        <w:spacing w:line="0" w:lineRule="atLeast"/>
        <w:jc w:val="both"/>
        <w:rPr>
          <w:rFonts w:asciiTheme="minorHAnsi" w:hAnsiTheme="minorHAnsi" w:cstheme="minorHAnsi"/>
          <w:b/>
          <w:color w:val="002060"/>
        </w:rPr>
      </w:pPr>
      <w:r w:rsidRPr="008B6C0F">
        <w:rPr>
          <w:rFonts w:asciiTheme="minorHAnsi" w:hAnsiTheme="minorHAnsi" w:cstheme="minorHAnsi"/>
          <w:b/>
          <w:color w:val="002060"/>
        </w:rPr>
        <w:t>Wednesday 24</w:t>
      </w:r>
      <w:r w:rsidRPr="008B6C0F">
        <w:rPr>
          <w:rFonts w:asciiTheme="minorHAnsi" w:hAnsiTheme="minorHAnsi" w:cstheme="minorHAnsi"/>
          <w:b/>
          <w:color w:val="002060"/>
          <w:vertAlign w:val="superscript"/>
        </w:rPr>
        <w:t>th</w:t>
      </w:r>
      <w:r w:rsidRPr="008B6C0F">
        <w:rPr>
          <w:rFonts w:asciiTheme="minorHAnsi" w:hAnsiTheme="minorHAnsi" w:cstheme="minorHAnsi"/>
          <w:b/>
          <w:color w:val="002060"/>
        </w:rPr>
        <w:t xml:space="preserve"> </w:t>
      </w:r>
      <w:r w:rsidR="00F9339C" w:rsidRPr="008B6C0F">
        <w:rPr>
          <w:rFonts w:asciiTheme="minorHAnsi" w:hAnsiTheme="minorHAnsi" w:cstheme="minorHAnsi"/>
          <w:b/>
          <w:color w:val="002060"/>
        </w:rPr>
        <w:t>September 202</w:t>
      </w:r>
      <w:r w:rsidR="009A61A8" w:rsidRPr="008B6C0F">
        <w:rPr>
          <w:rFonts w:asciiTheme="minorHAnsi" w:hAnsiTheme="minorHAnsi" w:cstheme="minorHAnsi"/>
          <w:b/>
          <w:color w:val="002060"/>
        </w:rPr>
        <w:t>6</w:t>
      </w:r>
    </w:p>
    <w:p w14:paraId="04558238" w14:textId="42D0B7DF" w:rsidR="00D24D9C" w:rsidRDefault="00AA706D" w:rsidP="00524B6A">
      <w:pPr>
        <w:autoSpaceDE w:val="0"/>
        <w:autoSpaceDN w:val="0"/>
        <w:adjustRightInd w:val="0"/>
        <w:spacing w:line="0" w:lineRule="atLeast"/>
        <w:jc w:val="both"/>
        <w:rPr>
          <w:rFonts w:asciiTheme="minorHAnsi" w:hAnsiTheme="minorHAnsi" w:cstheme="minorHAnsi"/>
          <w:color w:val="002060"/>
          <w:sz w:val="22"/>
          <w:szCs w:val="22"/>
        </w:rPr>
      </w:pPr>
      <w:r>
        <w:rPr>
          <w:rFonts w:asciiTheme="minorHAnsi" w:hAnsiTheme="minorHAnsi" w:cstheme="minorHAnsi"/>
          <w:color w:val="002060"/>
          <w:sz w:val="22"/>
          <w:szCs w:val="22"/>
        </w:rPr>
        <w:t>Space only stands</w:t>
      </w:r>
      <w:r w:rsidR="00D24D9C" w:rsidRPr="008B6C0F">
        <w:rPr>
          <w:rFonts w:asciiTheme="minorHAnsi" w:hAnsiTheme="minorHAnsi" w:cstheme="minorHAnsi"/>
          <w:color w:val="002060"/>
          <w:sz w:val="22"/>
          <w:szCs w:val="22"/>
        </w:rPr>
        <w:t xml:space="preserve"> from </w:t>
      </w:r>
      <w:r>
        <w:rPr>
          <w:rFonts w:asciiTheme="minorHAnsi" w:hAnsiTheme="minorHAnsi" w:cstheme="minorHAnsi"/>
          <w:color w:val="002060"/>
          <w:sz w:val="22"/>
          <w:szCs w:val="22"/>
        </w:rPr>
        <w:t>9</w:t>
      </w:r>
      <w:r w:rsidR="009A61A8" w:rsidRPr="008B6C0F">
        <w:rPr>
          <w:rFonts w:asciiTheme="minorHAnsi" w:hAnsiTheme="minorHAnsi" w:cstheme="minorHAnsi"/>
          <w:color w:val="002060"/>
          <w:sz w:val="22"/>
          <w:szCs w:val="22"/>
        </w:rPr>
        <w:t>.00</w:t>
      </w:r>
      <w:r w:rsidR="005325F6" w:rsidRPr="008B6C0F">
        <w:rPr>
          <w:rFonts w:asciiTheme="minorHAnsi" w:hAnsiTheme="minorHAnsi" w:cstheme="minorHAnsi"/>
          <w:color w:val="002060"/>
          <w:sz w:val="22"/>
          <w:szCs w:val="22"/>
        </w:rPr>
        <w:t>–</w:t>
      </w:r>
      <w:r w:rsidR="00D24D9C" w:rsidRPr="008B6C0F">
        <w:rPr>
          <w:rFonts w:asciiTheme="minorHAnsi" w:hAnsiTheme="minorHAnsi" w:cstheme="minorHAnsi"/>
          <w:color w:val="002060"/>
          <w:sz w:val="22"/>
          <w:szCs w:val="22"/>
        </w:rPr>
        <w:t xml:space="preserve"> </w:t>
      </w:r>
      <w:r w:rsidR="009A61A8" w:rsidRPr="008B6C0F">
        <w:rPr>
          <w:rFonts w:asciiTheme="minorHAnsi" w:hAnsiTheme="minorHAnsi" w:cstheme="minorHAnsi"/>
          <w:color w:val="002060"/>
          <w:sz w:val="22"/>
          <w:szCs w:val="22"/>
        </w:rPr>
        <w:t>20</w:t>
      </w:r>
      <w:r w:rsidR="00B90F95" w:rsidRPr="008B6C0F">
        <w:rPr>
          <w:rFonts w:asciiTheme="minorHAnsi" w:hAnsiTheme="minorHAnsi" w:cstheme="minorHAnsi"/>
          <w:color w:val="002060"/>
          <w:sz w:val="22"/>
          <w:szCs w:val="22"/>
        </w:rPr>
        <w:t>.0</w:t>
      </w:r>
      <w:r w:rsidR="005325F6" w:rsidRPr="008B6C0F">
        <w:rPr>
          <w:rFonts w:asciiTheme="minorHAnsi" w:hAnsiTheme="minorHAnsi" w:cstheme="minorHAnsi"/>
          <w:color w:val="002060"/>
          <w:sz w:val="22"/>
          <w:szCs w:val="22"/>
        </w:rPr>
        <w:t>0</w:t>
      </w:r>
      <w:r w:rsidR="00D24D9C" w:rsidRPr="008B6C0F">
        <w:rPr>
          <w:rFonts w:asciiTheme="minorHAnsi" w:hAnsiTheme="minorHAnsi" w:cstheme="minorHAnsi"/>
          <w:color w:val="002060"/>
          <w:sz w:val="22"/>
          <w:szCs w:val="22"/>
        </w:rPr>
        <w:t xml:space="preserve"> </w:t>
      </w:r>
      <w:r>
        <w:rPr>
          <w:rFonts w:asciiTheme="minorHAnsi" w:hAnsiTheme="minorHAnsi" w:cstheme="minorHAnsi"/>
          <w:color w:val="002060"/>
          <w:sz w:val="22"/>
          <w:szCs w:val="22"/>
        </w:rPr>
        <w:t>(please note the venue will need to be marked out prior to allowing contractors in)</w:t>
      </w:r>
      <w:r w:rsidR="00487FC8">
        <w:rPr>
          <w:rFonts w:asciiTheme="minorHAnsi" w:hAnsiTheme="minorHAnsi" w:cstheme="minorHAnsi"/>
          <w:color w:val="002060"/>
          <w:sz w:val="22"/>
          <w:szCs w:val="22"/>
        </w:rPr>
        <w:t xml:space="preserve"> Please allow for suitable labour to build within the time frames specified.</w:t>
      </w:r>
    </w:p>
    <w:p w14:paraId="412E2B3F" w14:textId="15486831" w:rsidR="00AA706D" w:rsidRPr="008B6C0F" w:rsidRDefault="00AA706D" w:rsidP="00524B6A">
      <w:pPr>
        <w:autoSpaceDE w:val="0"/>
        <w:autoSpaceDN w:val="0"/>
        <w:adjustRightInd w:val="0"/>
        <w:spacing w:line="0" w:lineRule="atLeast"/>
        <w:jc w:val="both"/>
        <w:rPr>
          <w:rFonts w:asciiTheme="minorHAnsi" w:hAnsiTheme="minorHAnsi" w:cstheme="minorHAnsi"/>
          <w:color w:val="002060"/>
          <w:sz w:val="22"/>
          <w:szCs w:val="22"/>
        </w:rPr>
      </w:pPr>
      <w:r>
        <w:rPr>
          <w:rFonts w:asciiTheme="minorHAnsi" w:hAnsiTheme="minorHAnsi" w:cstheme="minorHAnsi"/>
          <w:color w:val="002060"/>
          <w:sz w:val="22"/>
          <w:szCs w:val="22"/>
        </w:rPr>
        <w:t>Shell scheme stands from 14.00 – 20.00.</w:t>
      </w:r>
    </w:p>
    <w:p w14:paraId="5F7162E7" w14:textId="77777777" w:rsidR="00D24D9C" w:rsidRPr="008B6C0F" w:rsidRDefault="00D24D9C" w:rsidP="00524B6A">
      <w:pPr>
        <w:spacing w:line="0" w:lineRule="atLeast"/>
        <w:jc w:val="both"/>
        <w:rPr>
          <w:rFonts w:asciiTheme="minorHAnsi" w:hAnsiTheme="minorHAnsi" w:cstheme="minorHAnsi"/>
          <w:color w:val="002060"/>
          <w:sz w:val="22"/>
          <w:szCs w:val="22"/>
        </w:rPr>
      </w:pPr>
    </w:p>
    <w:p w14:paraId="1BEC197A" w14:textId="0B0C97C2" w:rsidR="00C902F4" w:rsidRPr="008B6C0F" w:rsidRDefault="00C902F4"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lastRenderedPageBreak/>
        <w:t>All exhibition stands must be completed to the satisfaction of the Exhibition Organisers, Managers and Venue.  Health and Safety checks will be carried out prior to the Exhibition opening at 0</w:t>
      </w:r>
      <w:r w:rsidR="001E61C1" w:rsidRPr="008B6C0F">
        <w:rPr>
          <w:rFonts w:asciiTheme="minorHAnsi" w:hAnsiTheme="minorHAnsi" w:cstheme="minorHAnsi"/>
          <w:color w:val="002060"/>
          <w:sz w:val="22"/>
          <w:szCs w:val="22"/>
        </w:rPr>
        <w:t>8</w:t>
      </w:r>
      <w:r w:rsidRPr="008B6C0F">
        <w:rPr>
          <w:rFonts w:asciiTheme="minorHAnsi" w:hAnsiTheme="minorHAnsi" w:cstheme="minorHAnsi"/>
          <w:color w:val="002060"/>
          <w:sz w:val="22"/>
          <w:szCs w:val="22"/>
        </w:rPr>
        <w:t>:</w:t>
      </w:r>
      <w:r w:rsidR="001E61C1" w:rsidRPr="008B6C0F">
        <w:rPr>
          <w:rFonts w:asciiTheme="minorHAnsi" w:hAnsiTheme="minorHAnsi" w:cstheme="minorHAnsi"/>
          <w:color w:val="002060"/>
          <w:sz w:val="22"/>
          <w:szCs w:val="22"/>
        </w:rPr>
        <w:t>3</w:t>
      </w:r>
      <w:r w:rsidRPr="008B6C0F">
        <w:rPr>
          <w:rFonts w:asciiTheme="minorHAnsi" w:hAnsiTheme="minorHAnsi" w:cstheme="minorHAnsi"/>
          <w:color w:val="002060"/>
          <w:sz w:val="22"/>
          <w:szCs w:val="22"/>
        </w:rPr>
        <w:t xml:space="preserve">0. All stands must be fully staffed and ready for the official exhibition opening at </w:t>
      </w:r>
      <w:r w:rsidR="009A61A8" w:rsidRPr="008B6C0F">
        <w:rPr>
          <w:rFonts w:asciiTheme="minorHAnsi" w:hAnsiTheme="minorHAnsi" w:cstheme="minorHAnsi"/>
          <w:color w:val="002060"/>
          <w:sz w:val="22"/>
          <w:szCs w:val="22"/>
        </w:rPr>
        <w:t>0</w:t>
      </w:r>
      <w:r w:rsidR="003C5A65">
        <w:rPr>
          <w:rFonts w:asciiTheme="minorHAnsi" w:hAnsiTheme="minorHAnsi" w:cstheme="minorHAnsi"/>
          <w:color w:val="002060"/>
          <w:sz w:val="22"/>
          <w:szCs w:val="22"/>
        </w:rPr>
        <w:t>9:0</w:t>
      </w:r>
      <w:r w:rsidR="005325F6" w:rsidRPr="008B6C0F">
        <w:rPr>
          <w:rFonts w:asciiTheme="minorHAnsi" w:hAnsiTheme="minorHAnsi" w:cstheme="minorHAnsi"/>
          <w:color w:val="002060"/>
          <w:sz w:val="22"/>
          <w:szCs w:val="22"/>
        </w:rPr>
        <w:t>0</w:t>
      </w:r>
      <w:r w:rsidRPr="008B6C0F">
        <w:rPr>
          <w:rFonts w:asciiTheme="minorHAnsi" w:hAnsiTheme="minorHAnsi" w:cstheme="minorHAnsi"/>
          <w:color w:val="002060"/>
          <w:sz w:val="22"/>
          <w:szCs w:val="22"/>
        </w:rPr>
        <w:t xml:space="preserve"> on </w:t>
      </w:r>
      <w:r w:rsidR="009A61A8" w:rsidRPr="008B6C0F">
        <w:rPr>
          <w:rFonts w:asciiTheme="minorHAnsi" w:hAnsiTheme="minorHAnsi" w:cstheme="minorHAnsi"/>
          <w:color w:val="002060"/>
          <w:sz w:val="22"/>
          <w:szCs w:val="22"/>
        </w:rPr>
        <w:t>Thursday</w:t>
      </w:r>
      <w:r w:rsidR="005325F6" w:rsidRPr="008B6C0F">
        <w:rPr>
          <w:rFonts w:asciiTheme="minorHAnsi" w:hAnsiTheme="minorHAnsi" w:cstheme="minorHAnsi"/>
          <w:color w:val="002060"/>
          <w:sz w:val="22"/>
          <w:szCs w:val="22"/>
        </w:rPr>
        <w:t xml:space="preserve"> 24</w:t>
      </w:r>
      <w:r w:rsidR="005325F6" w:rsidRPr="008B6C0F">
        <w:rPr>
          <w:rFonts w:asciiTheme="minorHAnsi" w:hAnsiTheme="minorHAnsi" w:cstheme="minorHAnsi"/>
          <w:color w:val="002060"/>
          <w:sz w:val="22"/>
          <w:szCs w:val="22"/>
          <w:vertAlign w:val="superscript"/>
        </w:rPr>
        <w:t>th</w:t>
      </w:r>
      <w:r w:rsidR="005325F6" w:rsidRPr="008B6C0F">
        <w:rPr>
          <w:rFonts w:asciiTheme="minorHAnsi" w:hAnsiTheme="minorHAnsi" w:cstheme="minorHAnsi"/>
          <w:color w:val="002060"/>
          <w:sz w:val="22"/>
          <w:szCs w:val="22"/>
        </w:rPr>
        <w:t xml:space="preserve"> </w:t>
      </w:r>
      <w:r w:rsidR="00BD1CA5" w:rsidRPr="008B6C0F">
        <w:rPr>
          <w:rFonts w:asciiTheme="minorHAnsi" w:hAnsiTheme="minorHAnsi" w:cstheme="minorHAnsi"/>
          <w:color w:val="002060"/>
          <w:sz w:val="22"/>
          <w:szCs w:val="22"/>
        </w:rPr>
        <w:t>September</w:t>
      </w:r>
      <w:r w:rsidRPr="008B6C0F">
        <w:rPr>
          <w:rFonts w:asciiTheme="minorHAnsi" w:hAnsiTheme="minorHAnsi" w:cstheme="minorHAnsi"/>
          <w:color w:val="002060"/>
          <w:sz w:val="22"/>
          <w:szCs w:val="22"/>
        </w:rPr>
        <w:t>.</w:t>
      </w:r>
    </w:p>
    <w:p w14:paraId="4B9A23D4" w14:textId="77777777" w:rsidR="00720112" w:rsidRPr="008B6C0F" w:rsidRDefault="00720112" w:rsidP="00524B6A">
      <w:pPr>
        <w:autoSpaceDE w:val="0"/>
        <w:autoSpaceDN w:val="0"/>
        <w:adjustRightInd w:val="0"/>
        <w:spacing w:line="0" w:lineRule="atLeast"/>
        <w:jc w:val="both"/>
        <w:rPr>
          <w:rFonts w:asciiTheme="minorHAnsi" w:hAnsiTheme="minorHAnsi" w:cstheme="minorHAnsi"/>
          <w:color w:val="002060"/>
        </w:rPr>
      </w:pPr>
    </w:p>
    <w:p w14:paraId="5E436946" w14:textId="4E83C847" w:rsidR="0074231F" w:rsidRPr="008B6C0F" w:rsidRDefault="00D24D9C" w:rsidP="00524B6A">
      <w:pPr>
        <w:autoSpaceDE w:val="0"/>
        <w:autoSpaceDN w:val="0"/>
        <w:adjustRightInd w:val="0"/>
        <w:spacing w:line="0" w:lineRule="atLeast"/>
        <w:jc w:val="both"/>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BREAKDOWN TIMES</w:t>
      </w:r>
      <w:r w:rsidR="00D86699" w:rsidRPr="008B6C0F">
        <w:rPr>
          <w:rFonts w:asciiTheme="minorHAnsi" w:hAnsiTheme="minorHAnsi" w:cstheme="minorHAnsi"/>
          <w:b/>
          <w:bCs/>
          <w:color w:val="002060"/>
          <w:sz w:val="28"/>
          <w:szCs w:val="28"/>
        </w:rPr>
        <w:t xml:space="preserve">   </w:t>
      </w:r>
    </w:p>
    <w:p w14:paraId="0406E0D7" w14:textId="710C4C5C" w:rsidR="00A31B3E" w:rsidRPr="008B6C0F" w:rsidRDefault="00D24D9C"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 exhibition will officially close at </w:t>
      </w:r>
      <w:r w:rsidR="005325F6" w:rsidRPr="008B6C0F">
        <w:rPr>
          <w:rFonts w:asciiTheme="minorHAnsi" w:hAnsiTheme="minorHAnsi" w:cstheme="minorHAnsi"/>
          <w:color w:val="002060"/>
          <w:sz w:val="22"/>
          <w:szCs w:val="22"/>
        </w:rPr>
        <w:t>14:</w:t>
      </w:r>
      <w:r w:rsidR="00F03DAA" w:rsidRPr="008B6C0F">
        <w:rPr>
          <w:rFonts w:asciiTheme="minorHAnsi" w:hAnsiTheme="minorHAnsi" w:cstheme="minorHAnsi"/>
          <w:color w:val="002060"/>
          <w:sz w:val="22"/>
          <w:szCs w:val="22"/>
        </w:rPr>
        <w:t>0</w:t>
      </w:r>
      <w:r w:rsidR="005325F6" w:rsidRPr="008B6C0F">
        <w:rPr>
          <w:rFonts w:asciiTheme="minorHAnsi" w:hAnsiTheme="minorHAnsi" w:cstheme="minorHAnsi"/>
          <w:color w:val="002060"/>
          <w:sz w:val="22"/>
          <w:szCs w:val="22"/>
        </w:rPr>
        <w:t>0</w:t>
      </w:r>
      <w:r w:rsidRPr="008B6C0F">
        <w:rPr>
          <w:rFonts w:asciiTheme="minorHAnsi" w:hAnsiTheme="minorHAnsi" w:cstheme="minorHAnsi"/>
          <w:color w:val="002060"/>
          <w:sz w:val="22"/>
          <w:szCs w:val="22"/>
        </w:rPr>
        <w:t xml:space="preserve"> on</w:t>
      </w:r>
      <w:r w:rsidR="009A61A8" w:rsidRPr="008B6C0F">
        <w:rPr>
          <w:rFonts w:asciiTheme="minorHAnsi" w:hAnsiTheme="minorHAnsi" w:cstheme="minorHAnsi"/>
          <w:color w:val="002060"/>
          <w:sz w:val="22"/>
          <w:szCs w:val="22"/>
        </w:rPr>
        <w:t xml:space="preserve"> Saturday</w:t>
      </w:r>
      <w:r w:rsidR="00C912BE" w:rsidRPr="008B6C0F">
        <w:rPr>
          <w:rFonts w:asciiTheme="minorHAnsi" w:hAnsiTheme="minorHAnsi" w:cstheme="minorHAnsi"/>
          <w:color w:val="002060"/>
          <w:sz w:val="22"/>
          <w:szCs w:val="22"/>
        </w:rPr>
        <w:t xml:space="preserve"> </w:t>
      </w:r>
      <w:r w:rsidR="005325F6" w:rsidRPr="008B6C0F">
        <w:rPr>
          <w:rFonts w:asciiTheme="minorHAnsi" w:hAnsiTheme="minorHAnsi" w:cstheme="minorHAnsi"/>
          <w:color w:val="002060"/>
          <w:sz w:val="22"/>
          <w:szCs w:val="22"/>
        </w:rPr>
        <w:t>26</w:t>
      </w:r>
      <w:r w:rsidR="005325F6" w:rsidRPr="008B6C0F">
        <w:rPr>
          <w:rFonts w:asciiTheme="minorHAnsi" w:hAnsiTheme="minorHAnsi" w:cstheme="minorHAnsi"/>
          <w:color w:val="002060"/>
          <w:sz w:val="22"/>
          <w:szCs w:val="22"/>
          <w:vertAlign w:val="superscript"/>
        </w:rPr>
        <w:t>th</w:t>
      </w:r>
      <w:r w:rsidR="005325F6" w:rsidRPr="008B6C0F">
        <w:rPr>
          <w:rFonts w:asciiTheme="minorHAnsi" w:hAnsiTheme="minorHAnsi" w:cstheme="minorHAnsi"/>
          <w:color w:val="002060"/>
          <w:sz w:val="22"/>
          <w:szCs w:val="22"/>
        </w:rPr>
        <w:t xml:space="preserve"> September</w:t>
      </w:r>
      <w:r w:rsidRPr="008B6C0F">
        <w:rPr>
          <w:rFonts w:asciiTheme="minorHAnsi" w:hAnsiTheme="minorHAnsi" w:cstheme="minorHAnsi"/>
          <w:color w:val="002060"/>
          <w:sz w:val="22"/>
          <w:szCs w:val="22"/>
        </w:rPr>
        <w:t xml:space="preserve">. </w:t>
      </w:r>
    </w:p>
    <w:p w14:paraId="5B2A8329" w14:textId="07DBB07F" w:rsidR="00D24D9C" w:rsidRPr="008B6C0F" w:rsidRDefault="005325F6"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Breakdown for all exhibitors</w:t>
      </w:r>
      <w:r w:rsidR="00D24D9C" w:rsidRPr="008B6C0F">
        <w:rPr>
          <w:rFonts w:asciiTheme="minorHAnsi" w:hAnsiTheme="minorHAnsi" w:cstheme="minorHAnsi"/>
          <w:color w:val="002060"/>
          <w:sz w:val="22"/>
          <w:szCs w:val="22"/>
        </w:rPr>
        <w:t xml:space="preserve"> will b</w:t>
      </w:r>
      <w:r w:rsidR="00C912BE" w:rsidRPr="008B6C0F">
        <w:rPr>
          <w:rFonts w:asciiTheme="minorHAnsi" w:hAnsiTheme="minorHAnsi" w:cstheme="minorHAnsi"/>
          <w:color w:val="002060"/>
          <w:sz w:val="22"/>
          <w:szCs w:val="22"/>
        </w:rPr>
        <w:t xml:space="preserve">e </w:t>
      </w:r>
      <w:r w:rsidRPr="008B6C0F">
        <w:rPr>
          <w:rFonts w:asciiTheme="minorHAnsi" w:hAnsiTheme="minorHAnsi" w:cstheme="minorHAnsi"/>
          <w:color w:val="002060"/>
          <w:sz w:val="22"/>
          <w:szCs w:val="22"/>
        </w:rPr>
        <w:t>from</w:t>
      </w:r>
      <w:r w:rsidR="00C912BE"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14:</w:t>
      </w:r>
      <w:r w:rsidR="00F03DAA" w:rsidRPr="008B6C0F">
        <w:rPr>
          <w:rFonts w:asciiTheme="minorHAnsi" w:hAnsiTheme="minorHAnsi" w:cstheme="minorHAnsi"/>
          <w:color w:val="002060"/>
          <w:sz w:val="22"/>
          <w:szCs w:val="22"/>
        </w:rPr>
        <w:t>15</w:t>
      </w:r>
      <w:r w:rsidRPr="008B6C0F">
        <w:rPr>
          <w:rFonts w:asciiTheme="minorHAnsi" w:hAnsiTheme="minorHAnsi" w:cstheme="minorHAnsi"/>
          <w:color w:val="002060"/>
          <w:sz w:val="22"/>
          <w:szCs w:val="22"/>
        </w:rPr>
        <w:t xml:space="preserve"> – </w:t>
      </w:r>
      <w:r w:rsidR="00462138" w:rsidRPr="008B6C0F">
        <w:rPr>
          <w:rFonts w:asciiTheme="minorHAnsi" w:hAnsiTheme="minorHAnsi" w:cstheme="minorHAnsi"/>
          <w:color w:val="002060"/>
          <w:sz w:val="22"/>
          <w:szCs w:val="22"/>
        </w:rPr>
        <w:t>19</w:t>
      </w:r>
      <w:r w:rsidRPr="008B6C0F">
        <w:rPr>
          <w:rFonts w:asciiTheme="minorHAnsi" w:hAnsiTheme="minorHAnsi" w:cstheme="minorHAnsi"/>
          <w:color w:val="002060"/>
          <w:sz w:val="22"/>
          <w:szCs w:val="22"/>
        </w:rPr>
        <w:t>.00</w:t>
      </w:r>
      <w:r w:rsidR="00C912BE" w:rsidRPr="008B6C0F">
        <w:rPr>
          <w:rFonts w:asciiTheme="minorHAnsi" w:hAnsiTheme="minorHAnsi" w:cstheme="minorHAnsi"/>
          <w:color w:val="002060"/>
          <w:sz w:val="22"/>
          <w:szCs w:val="22"/>
        </w:rPr>
        <w:t>.</w:t>
      </w:r>
      <w:r w:rsidR="00904C30" w:rsidRPr="008B6C0F">
        <w:rPr>
          <w:rFonts w:asciiTheme="minorHAnsi" w:hAnsiTheme="minorHAnsi" w:cstheme="minorHAnsi"/>
          <w:color w:val="002060"/>
          <w:sz w:val="22"/>
          <w:szCs w:val="22"/>
        </w:rPr>
        <w:t xml:space="preserve"> </w:t>
      </w:r>
    </w:p>
    <w:p w14:paraId="2763639B" w14:textId="77777777" w:rsidR="00D24D9C" w:rsidRPr="008B6C0F" w:rsidRDefault="00D24D9C" w:rsidP="00524B6A">
      <w:pPr>
        <w:spacing w:line="0" w:lineRule="atLeast"/>
        <w:jc w:val="both"/>
        <w:rPr>
          <w:rFonts w:asciiTheme="minorHAnsi" w:hAnsiTheme="minorHAnsi" w:cstheme="minorHAnsi"/>
          <w:color w:val="002060"/>
          <w:sz w:val="22"/>
          <w:szCs w:val="22"/>
        </w:rPr>
      </w:pPr>
    </w:p>
    <w:p w14:paraId="2AF0EBFB" w14:textId="569F390E" w:rsidR="00D24D9C" w:rsidRPr="008B6C0F" w:rsidRDefault="00D24D9C" w:rsidP="00524B6A">
      <w:pPr>
        <w:autoSpaceDE w:val="0"/>
        <w:autoSpaceDN w:val="0"/>
        <w:adjustRightInd w:val="0"/>
        <w:spacing w:line="0" w:lineRule="atLeast"/>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Exhibition stands </w:t>
      </w:r>
      <w:r w:rsidRPr="008B6C0F">
        <w:rPr>
          <w:rFonts w:asciiTheme="minorHAnsi" w:hAnsiTheme="minorHAnsi" w:cstheme="minorHAnsi"/>
          <w:b/>
          <w:bCs/>
          <w:color w:val="002060"/>
          <w:sz w:val="22"/>
          <w:szCs w:val="22"/>
          <w:u w:val="single"/>
        </w:rPr>
        <w:t>must not</w:t>
      </w:r>
      <w:r w:rsidRPr="008B6C0F">
        <w:rPr>
          <w:rFonts w:asciiTheme="minorHAnsi" w:hAnsiTheme="minorHAnsi" w:cstheme="minorHAnsi"/>
          <w:color w:val="002060"/>
          <w:sz w:val="22"/>
          <w:szCs w:val="22"/>
        </w:rPr>
        <w:t xml:space="preserve"> be disturbed, </w:t>
      </w:r>
      <w:r w:rsidR="009B16CE" w:rsidRPr="008B6C0F">
        <w:rPr>
          <w:rFonts w:asciiTheme="minorHAnsi" w:hAnsiTheme="minorHAnsi" w:cstheme="minorHAnsi"/>
          <w:color w:val="002060"/>
          <w:sz w:val="22"/>
          <w:szCs w:val="22"/>
        </w:rPr>
        <w:t>dismantled,</w:t>
      </w:r>
      <w:r w:rsidR="00084AA4"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 xml:space="preserve">or removed prior </w:t>
      </w:r>
      <w:r w:rsidR="00A61996" w:rsidRPr="008B6C0F">
        <w:rPr>
          <w:rFonts w:asciiTheme="minorHAnsi" w:hAnsiTheme="minorHAnsi" w:cstheme="minorHAnsi"/>
          <w:color w:val="002060"/>
          <w:sz w:val="22"/>
          <w:szCs w:val="22"/>
        </w:rPr>
        <w:t xml:space="preserve">to </w:t>
      </w:r>
      <w:r w:rsidR="00A31B3E" w:rsidRPr="008B6C0F">
        <w:rPr>
          <w:rFonts w:asciiTheme="minorHAnsi" w:hAnsiTheme="minorHAnsi" w:cstheme="minorHAnsi"/>
          <w:color w:val="002060"/>
          <w:sz w:val="22"/>
          <w:szCs w:val="22"/>
        </w:rPr>
        <w:t xml:space="preserve">the breakdown at </w:t>
      </w:r>
      <w:r w:rsidR="005325F6" w:rsidRPr="008B6C0F">
        <w:rPr>
          <w:rFonts w:asciiTheme="minorHAnsi" w:hAnsiTheme="minorHAnsi" w:cstheme="minorHAnsi"/>
          <w:color w:val="002060"/>
          <w:sz w:val="22"/>
          <w:szCs w:val="22"/>
        </w:rPr>
        <w:t>14:</w:t>
      </w:r>
      <w:r w:rsidR="00233EAB">
        <w:rPr>
          <w:rFonts w:asciiTheme="minorHAnsi" w:hAnsiTheme="minorHAnsi" w:cstheme="minorHAnsi"/>
          <w:color w:val="002060"/>
          <w:sz w:val="22"/>
          <w:szCs w:val="22"/>
        </w:rPr>
        <w:t>15</w:t>
      </w:r>
      <w:r w:rsidR="00A31B3E" w:rsidRPr="008B6C0F">
        <w:rPr>
          <w:rFonts w:asciiTheme="minorHAnsi" w:hAnsiTheme="minorHAnsi" w:cstheme="minorHAnsi"/>
          <w:color w:val="002060"/>
          <w:sz w:val="22"/>
          <w:szCs w:val="22"/>
        </w:rPr>
        <w:t xml:space="preserve"> on </w:t>
      </w:r>
      <w:r w:rsidR="009A61A8" w:rsidRPr="008B6C0F">
        <w:rPr>
          <w:rFonts w:asciiTheme="minorHAnsi" w:hAnsiTheme="minorHAnsi" w:cstheme="minorHAnsi"/>
          <w:color w:val="002060"/>
          <w:sz w:val="22"/>
          <w:szCs w:val="22"/>
        </w:rPr>
        <w:t>Saturday</w:t>
      </w:r>
      <w:r w:rsidR="005325F6" w:rsidRPr="008B6C0F">
        <w:rPr>
          <w:rFonts w:asciiTheme="minorHAnsi" w:hAnsiTheme="minorHAnsi" w:cstheme="minorHAnsi"/>
          <w:color w:val="002060"/>
          <w:sz w:val="22"/>
          <w:szCs w:val="22"/>
        </w:rPr>
        <w:t xml:space="preserve"> 26</w:t>
      </w:r>
      <w:r w:rsidR="005325F6" w:rsidRPr="008B6C0F">
        <w:rPr>
          <w:rFonts w:asciiTheme="minorHAnsi" w:hAnsiTheme="minorHAnsi" w:cstheme="minorHAnsi"/>
          <w:color w:val="002060"/>
          <w:sz w:val="22"/>
          <w:szCs w:val="22"/>
          <w:vertAlign w:val="superscript"/>
        </w:rPr>
        <w:t>th</w:t>
      </w:r>
      <w:r w:rsidR="005325F6" w:rsidRPr="008B6C0F">
        <w:rPr>
          <w:rFonts w:asciiTheme="minorHAnsi" w:hAnsiTheme="minorHAnsi" w:cstheme="minorHAnsi"/>
          <w:color w:val="002060"/>
          <w:sz w:val="22"/>
          <w:szCs w:val="22"/>
        </w:rPr>
        <w:t xml:space="preserve"> September.</w:t>
      </w:r>
    </w:p>
    <w:p w14:paraId="7799B846" w14:textId="77777777" w:rsidR="00D24D9C" w:rsidRPr="008B6C0F" w:rsidRDefault="00D24D9C" w:rsidP="00524B6A">
      <w:pPr>
        <w:spacing w:line="0" w:lineRule="atLeast"/>
        <w:jc w:val="both"/>
        <w:rPr>
          <w:rFonts w:asciiTheme="minorHAnsi" w:hAnsiTheme="minorHAnsi" w:cstheme="minorHAnsi"/>
          <w:color w:val="002060"/>
          <w:sz w:val="22"/>
          <w:szCs w:val="22"/>
        </w:rPr>
      </w:pPr>
    </w:p>
    <w:p w14:paraId="5F3F4931" w14:textId="77468A29" w:rsidR="00A1605A" w:rsidRPr="008B6C0F" w:rsidRDefault="00D24D9C" w:rsidP="00524B6A">
      <w:pPr>
        <w:autoSpaceDE w:val="0"/>
        <w:autoSpaceDN w:val="0"/>
        <w:adjustRightInd w:val="0"/>
        <w:spacing w:line="0" w:lineRule="atLeast"/>
        <w:jc w:val="both"/>
        <w:rPr>
          <w:rFonts w:asciiTheme="minorHAnsi" w:hAnsiTheme="minorHAnsi" w:cstheme="minorHAnsi"/>
          <w:b/>
          <w:color w:val="002060"/>
          <w:sz w:val="22"/>
          <w:szCs w:val="22"/>
        </w:rPr>
      </w:pPr>
      <w:r w:rsidRPr="008B6C0F">
        <w:rPr>
          <w:rFonts w:asciiTheme="minorHAnsi" w:hAnsiTheme="minorHAnsi" w:cstheme="minorHAnsi"/>
          <w:b/>
          <w:color w:val="002060"/>
          <w:sz w:val="22"/>
          <w:szCs w:val="22"/>
        </w:rPr>
        <w:t xml:space="preserve">Exhibitors and their appointed stand contractors will be responsible for any charges incurred if the </w:t>
      </w:r>
      <w:r w:rsidR="00331A38" w:rsidRPr="008B6C0F">
        <w:rPr>
          <w:rFonts w:asciiTheme="minorHAnsi" w:hAnsiTheme="minorHAnsi" w:cstheme="minorHAnsi"/>
          <w:b/>
          <w:color w:val="002060"/>
          <w:sz w:val="22"/>
          <w:szCs w:val="22"/>
        </w:rPr>
        <w:t>e</w:t>
      </w:r>
      <w:r w:rsidR="00566445" w:rsidRPr="008B6C0F">
        <w:rPr>
          <w:rFonts w:asciiTheme="minorHAnsi" w:hAnsiTheme="minorHAnsi" w:cstheme="minorHAnsi"/>
          <w:b/>
          <w:color w:val="002060"/>
          <w:sz w:val="22"/>
          <w:szCs w:val="22"/>
        </w:rPr>
        <w:t xml:space="preserve">xhibition </w:t>
      </w:r>
      <w:r w:rsidR="00331A38" w:rsidRPr="008B6C0F">
        <w:rPr>
          <w:rFonts w:asciiTheme="minorHAnsi" w:hAnsiTheme="minorHAnsi" w:cstheme="minorHAnsi"/>
          <w:b/>
          <w:color w:val="002060"/>
          <w:sz w:val="22"/>
          <w:szCs w:val="22"/>
        </w:rPr>
        <w:t>h</w:t>
      </w:r>
      <w:r w:rsidR="00566445" w:rsidRPr="008B6C0F">
        <w:rPr>
          <w:rFonts w:asciiTheme="minorHAnsi" w:hAnsiTheme="minorHAnsi" w:cstheme="minorHAnsi"/>
          <w:b/>
          <w:color w:val="002060"/>
          <w:sz w:val="22"/>
          <w:szCs w:val="22"/>
        </w:rPr>
        <w:t>all</w:t>
      </w:r>
      <w:r w:rsidRPr="008B6C0F">
        <w:rPr>
          <w:rFonts w:asciiTheme="minorHAnsi" w:hAnsiTheme="minorHAnsi" w:cstheme="minorHAnsi"/>
          <w:b/>
          <w:color w:val="002060"/>
          <w:sz w:val="22"/>
          <w:szCs w:val="22"/>
        </w:rPr>
        <w:t xml:space="preserve"> is not clear by the stated time of </w:t>
      </w:r>
      <w:r w:rsidR="00462138" w:rsidRPr="008B6C0F">
        <w:rPr>
          <w:rFonts w:asciiTheme="minorHAnsi" w:hAnsiTheme="minorHAnsi" w:cstheme="minorHAnsi"/>
          <w:b/>
          <w:color w:val="002060"/>
          <w:sz w:val="22"/>
          <w:szCs w:val="22"/>
        </w:rPr>
        <w:t>19</w:t>
      </w:r>
      <w:r w:rsidRPr="008B6C0F">
        <w:rPr>
          <w:rFonts w:asciiTheme="minorHAnsi" w:hAnsiTheme="minorHAnsi" w:cstheme="minorHAnsi"/>
          <w:b/>
          <w:color w:val="002060"/>
          <w:sz w:val="22"/>
          <w:szCs w:val="22"/>
        </w:rPr>
        <w:t xml:space="preserve">:00 on </w:t>
      </w:r>
      <w:r w:rsidR="009A61A8" w:rsidRPr="008B6C0F">
        <w:rPr>
          <w:rFonts w:asciiTheme="minorHAnsi" w:hAnsiTheme="minorHAnsi" w:cstheme="minorHAnsi"/>
          <w:b/>
          <w:color w:val="002060"/>
          <w:sz w:val="22"/>
          <w:szCs w:val="22"/>
        </w:rPr>
        <w:t>Saturday</w:t>
      </w:r>
      <w:r w:rsidR="005325F6" w:rsidRPr="008B6C0F">
        <w:rPr>
          <w:rFonts w:asciiTheme="minorHAnsi" w:hAnsiTheme="minorHAnsi" w:cstheme="minorHAnsi"/>
          <w:b/>
          <w:color w:val="002060"/>
          <w:sz w:val="22"/>
          <w:szCs w:val="22"/>
        </w:rPr>
        <w:t xml:space="preserve"> 26</w:t>
      </w:r>
      <w:r w:rsidR="005325F6" w:rsidRPr="008B6C0F">
        <w:rPr>
          <w:rFonts w:asciiTheme="minorHAnsi" w:hAnsiTheme="minorHAnsi" w:cstheme="minorHAnsi"/>
          <w:b/>
          <w:color w:val="002060"/>
          <w:sz w:val="22"/>
          <w:szCs w:val="22"/>
          <w:vertAlign w:val="superscript"/>
        </w:rPr>
        <w:t>th</w:t>
      </w:r>
      <w:r w:rsidR="005325F6" w:rsidRPr="008B6C0F">
        <w:rPr>
          <w:rFonts w:asciiTheme="minorHAnsi" w:hAnsiTheme="minorHAnsi" w:cstheme="minorHAnsi"/>
          <w:b/>
          <w:color w:val="002060"/>
          <w:sz w:val="22"/>
          <w:szCs w:val="22"/>
        </w:rPr>
        <w:t xml:space="preserve"> September</w:t>
      </w:r>
      <w:r w:rsidRPr="008B6C0F">
        <w:rPr>
          <w:rFonts w:asciiTheme="minorHAnsi" w:hAnsiTheme="minorHAnsi" w:cstheme="minorHAnsi"/>
          <w:b/>
          <w:color w:val="002060"/>
          <w:sz w:val="22"/>
          <w:szCs w:val="22"/>
        </w:rPr>
        <w:t>.</w:t>
      </w:r>
    </w:p>
    <w:p w14:paraId="195D3E82" w14:textId="77777777" w:rsidR="00150F60" w:rsidRPr="008B6C0F" w:rsidRDefault="00150F60" w:rsidP="00524B6A">
      <w:pPr>
        <w:autoSpaceDE w:val="0"/>
        <w:autoSpaceDN w:val="0"/>
        <w:adjustRightInd w:val="0"/>
        <w:spacing w:line="0" w:lineRule="atLeast"/>
        <w:jc w:val="both"/>
        <w:rPr>
          <w:rFonts w:asciiTheme="minorHAnsi" w:hAnsiTheme="minorHAnsi" w:cstheme="minorHAnsi"/>
          <w:color w:val="002060"/>
        </w:rPr>
      </w:pPr>
    </w:p>
    <w:p w14:paraId="5037DE71" w14:textId="77777777" w:rsidR="00150F60" w:rsidRPr="008B6C0F" w:rsidRDefault="00150F60" w:rsidP="00150F60">
      <w:pPr>
        <w:spacing w:line="0" w:lineRule="atLeast"/>
        <w:jc w:val="both"/>
        <w:rPr>
          <w:rFonts w:asciiTheme="minorHAnsi" w:hAnsiTheme="minorHAnsi" w:cstheme="minorHAnsi"/>
          <w:b/>
          <w:color w:val="002060"/>
          <w:sz w:val="36"/>
          <w:szCs w:val="36"/>
        </w:rPr>
      </w:pPr>
      <w:r w:rsidRPr="008B6C0F">
        <w:rPr>
          <w:rFonts w:asciiTheme="minorHAnsi" w:hAnsiTheme="minorHAnsi" w:cstheme="minorHAnsi"/>
          <w:b/>
          <w:color w:val="002060"/>
          <w:sz w:val="36"/>
          <w:szCs w:val="36"/>
        </w:rPr>
        <w:t>GENERAL INFORMATION FOR EXHIBITORS</w:t>
      </w:r>
    </w:p>
    <w:p w14:paraId="0A5D799C" w14:textId="77777777" w:rsidR="00150F60" w:rsidRPr="008B6C0F" w:rsidRDefault="00150F60" w:rsidP="00150F60">
      <w:pPr>
        <w:autoSpaceDE w:val="0"/>
        <w:autoSpaceDN w:val="0"/>
        <w:adjustRightInd w:val="0"/>
        <w:spacing w:line="0" w:lineRule="atLeast"/>
        <w:jc w:val="both"/>
        <w:rPr>
          <w:rFonts w:asciiTheme="minorHAnsi" w:hAnsiTheme="minorHAnsi" w:cstheme="minorHAnsi"/>
          <w:b/>
          <w:bCs/>
          <w:color w:val="002060"/>
        </w:rPr>
      </w:pPr>
    </w:p>
    <w:p w14:paraId="3D801841" w14:textId="0A8F9057" w:rsidR="00150F60" w:rsidRPr="008B6C0F" w:rsidRDefault="00150F60" w:rsidP="00150F60">
      <w:pPr>
        <w:autoSpaceDE w:val="0"/>
        <w:autoSpaceDN w:val="0"/>
        <w:adjustRightInd w:val="0"/>
        <w:spacing w:line="0" w:lineRule="atLeast"/>
        <w:jc w:val="both"/>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 xml:space="preserve">STORAGE </w:t>
      </w:r>
    </w:p>
    <w:p w14:paraId="762F530C" w14:textId="61AA2D8D" w:rsidR="00150F60" w:rsidRPr="008B6C0F" w:rsidRDefault="00150F60" w:rsidP="00150F60">
      <w:pPr>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Please be advised that there is no on-site storage available, and all tenancy areas must be clear at the end of the event. Exhibitors are reminded to ensure they provide sufficient staff and trolleys, etc., to transport goods from their vehicles to their stands as </w:t>
      </w:r>
      <w:r w:rsidR="008D7406">
        <w:rPr>
          <w:rFonts w:asciiTheme="minorHAnsi" w:hAnsiTheme="minorHAnsi" w:cstheme="minorHAnsi"/>
          <w:b/>
          <w:bCs/>
          <w:color w:val="002060"/>
          <w:sz w:val="22"/>
          <w:szCs w:val="22"/>
        </w:rPr>
        <w:t>t</w:t>
      </w:r>
      <w:r w:rsidR="008D7406" w:rsidRPr="008D7406">
        <w:rPr>
          <w:rFonts w:asciiTheme="minorHAnsi" w:hAnsiTheme="minorHAnsi" w:cstheme="minorHAnsi"/>
          <w:b/>
          <w:bCs/>
          <w:color w:val="002060"/>
          <w:sz w:val="22"/>
          <w:szCs w:val="22"/>
        </w:rPr>
        <w:t>he venue does not provide trollies for the transportation of exhibitors goods and or portering services</w:t>
      </w:r>
      <w:r w:rsidR="00F85FD8"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 xml:space="preserve">Unfortunately, there will be no storage facilities available on-site and packing materials </w:t>
      </w:r>
      <w:r w:rsidRPr="008B6C0F">
        <w:rPr>
          <w:rFonts w:asciiTheme="minorHAnsi" w:hAnsiTheme="minorHAnsi" w:cstheme="minorHAnsi"/>
          <w:b/>
          <w:bCs/>
          <w:color w:val="002060"/>
          <w:sz w:val="22"/>
          <w:szCs w:val="22"/>
        </w:rPr>
        <w:t>must not</w:t>
      </w:r>
      <w:r w:rsidRPr="008B6C0F">
        <w:rPr>
          <w:rFonts w:asciiTheme="minorHAnsi" w:hAnsiTheme="minorHAnsi" w:cstheme="minorHAnsi"/>
          <w:color w:val="002060"/>
          <w:sz w:val="22"/>
          <w:szCs w:val="22"/>
        </w:rPr>
        <w:t xml:space="preserve"> be stored within the exhibition areas.</w:t>
      </w:r>
    </w:p>
    <w:p w14:paraId="1091E09C" w14:textId="77777777" w:rsidR="00150F60" w:rsidRPr="008B6C0F" w:rsidRDefault="00150F60" w:rsidP="00150F60">
      <w:pPr>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Fire regulations prohibit the storage of packing cases, literature etc. in areas behind stands.  </w:t>
      </w:r>
    </w:p>
    <w:p w14:paraId="261D3258" w14:textId="77777777" w:rsidR="00150F60" w:rsidRPr="008B6C0F" w:rsidRDefault="00150F60" w:rsidP="00150F60">
      <w:pPr>
        <w:autoSpaceDE w:val="0"/>
        <w:autoSpaceDN w:val="0"/>
        <w:adjustRightInd w:val="0"/>
        <w:spacing w:line="0" w:lineRule="atLeast"/>
        <w:jc w:val="both"/>
        <w:rPr>
          <w:rFonts w:asciiTheme="minorHAnsi" w:hAnsiTheme="minorHAnsi" w:cstheme="minorHAnsi"/>
          <w:b/>
          <w:bCs/>
          <w:color w:val="002060"/>
        </w:rPr>
      </w:pPr>
    </w:p>
    <w:p w14:paraId="49210DE5" w14:textId="6D0B3B2E" w:rsidR="00150F60" w:rsidRPr="008B6C0F" w:rsidRDefault="00150F60" w:rsidP="00150F60">
      <w:pPr>
        <w:pStyle w:val="Default"/>
        <w:spacing w:line="0" w:lineRule="atLeast"/>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 xml:space="preserve">DELIVERIES AND COLLECTIONS/ Courier, Logistics &amp; Freight Forwarding </w:t>
      </w:r>
    </w:p>
    <w:p w14:paraId="141EDF50" w14:textId="77777777" w:rsidR="00150F60" w:rsidRPr="008B6C0F" w:rsidRDefault="00150F60" w:rsidP="00150F60">
      <w:pPr>
        <w:pStyle w:val="Default"/>
        <w:spacing w:line="0" w:lineRule="atLeast"/>
        <w:rPr>
          <w:rFonts w:asciiTheme="minorHAnsi" w:hAnsiTheme="minorHAnsi" w:cstheme="minorHAnsi"/>
          <w:b/>
          <w:bCs/>
          <w:color w:val="002060"/>
          <w:sz w:val="22"/>
          <w:szCs w:val="22"/>
        </w:rPr>
      </w:pPr>
    </w:p>
    <w:p w14:paraId="693D7AA4" w14:textId="77777777" w:rsidR="00150F60" w:rsidRPr="008B6C0F" w:rsidRDefault="00150F60" w:rsidP="00150F60">
      <w:pPr>
        <w:pStyle w:val="Default"/>
        <w:spacing w:line="0" w:lineRule="atLeast"/>
        <w:rPr>
          <w:rFonts w:asciiTheme="minorHAnsi" w:hAnsiTheme="minorHAnsi" w:cstheme="minorHAnsi"/>
          <w:b/>
          <w:bCs/>
          <w:color w:val="002060"/>
          <w:sz w:val="22"/>
          <w:szCs w:val="22"/>
        </w:rPr>
      </w:pPr>
    </w:p>
    <w:p w14:paraId="7696E601" w14:textId="77777777" w:rsidR="00150F60" w:rsidRPr="008B6C0F" w:rsidRDefault="00150F60" w:rsidP="00150F60">
      <w:pPr>
        <w:pStyle w:val="Default"/>
        <w:spacing w:line="0" w:lineRule="atLeast"/>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DELIVERIES/ COLLECTIONS</w:t>
      </w:r>
    </w:p>
    <w:p w14:paraId="16029AF1" w14:textId="77777777" w:rsidR="00150F60" w:rsidRPr="008B6C0F" w:rsidRDefault="00150F60" w:rsidP="00150F60">
      <w:pPr>
        <w:pStyle w:val="Default"/>
        <w:spacing w:line="0" w:lineRule="atLeast"/>
        <w:rPr>
          <w:rFonts w:asciiTheme="minorHAnsi" w:hAnsiTheme="minorHAnsi" w:cstheme="minorHAnsi"/>
          <w:color w:val="002060"/>
          <w:sz w:val="22"/>
          <w:szCs w:val="22"/>
        </w:rPr>
      </w:pPr>
    </w:p>
    <w:p w14:paraId="5E16C71F" w14:textId="5DC79557" w:rsidR="005F7C0C" w:rsidRPr="008B6C0F" w:rsidRDefault="00150F60" w:rsidP="00150F60">
      <w:pPr>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Deliveries and collections may only be made during the tenancy of the exhibition. </w:t>
      </w:r>
      <w:r w:rsidR="005F7C0C" w:rsidRPr="008B6C0F">
        <w:rPr>
          <w:rFonts w:asciiTheme="minorHAnsi" w:hAnsiTheme="minorHAnsi" w:cstheme="minorHAnsi"/>
          <w:color w:val="002060"/>
          <w:sz w:val="22"/>
          <w:szCs w:val="22"/>
        </w:rPr>
        <w:t xml:space="preserve">All packages should be labelled as follows: </w:t>
      </w:r>
    </w:p>
    <w:p w14:paraId="2EE27654" w14:textId="2EFA9444" w:rsidR="005F7C0C" w:rsidRPr="008B6C0F" w:rsidRDefault="005F7C0C"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 xml:space="preserve">FAO: *Event Manager Name* </w:t>
      </w:r>
    </w:p>
    <w:p w14:paraId="457D23E0" w14:textId="77777777" w:rsidR="005F7C0C" w:rsidRPr="008B6C0F" w:rsidRDefault="005F7C0C"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 xml:space="preserve">C/O: *Event Title, Event Date, Sender/Client Name* </w:t>
      </w:r>
    </w:p>
    <w:p w14:paraId="674F9B0B" w14:textId="0A49A7D9" w:rsidR="005F7C0C" w:rsidRPr="008B6C0F" w:rsidRDefault="00701404"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Brighton Centre</w:t>
      </w:r>
    </w:p>
    <w:p w14:paraId="3F56AF77" w14:textId="59F0F115" w:rsidR="00701404" w:rsidRPr="008B6C0F" w:rsidRDefault="00701404"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Kings Road</w:t>
      </w:r>
    </w:p>
    <w:p w14:paraId="22E4DB19" w14:textId="3F6C24C6" w:rsidR="00701404" w:rsidRPr="008B6C0F" w:rsidRDefault="00701404"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Brighton</w:t>
      </w:r>
    </w:p>
    <w:p w14:paraId="4652DDB2" w14:textId="27F55A22" w:rsidR="00701404" w:rsidRPr="008B6C0F" w:rsidRDefault="00701404"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BN1 2GR</w:t>
      </w:r>
    </w:p>
    <w:p w14:paraId="1EECF166" w14:textId="77777777" w:rsidR="005F7C0C" w:rsidRPr="008B6C0F" w:rsidRDefault="005F7C0C"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 xml:space="preserve">*Box Number (e.g. Box 1 of </w:t>
      </w:r>
      <w:proofErr w:type="gramStart"/>
      <w:r w:rsidRPr="008B6C0F">
        <w:rPr>
          <w:rFonts w:asciiTheme="minorHAnsi" w:hAnsiTheme="minorHAnsi" w:cstheme="minorHAnsi"/>
          <w:b/>
          <w:bCs/>
          <w:color w:val="002060"/>
          <w:sz w:val="22"/>
          <w:szCs w:val="22"/>
        </w:rPr>
        <w:t>4)*</w:t>
      </w:r>
      <w:proofErr w:type="gramEnd"/>
      <w:r w:rsidRPr="008B6C0F">
        <w:rPr>
          <w:rFonts w:asciiTheme="minorHAnsi" w:hAnsiTheme="minorHAnsi" w:cstheme="minorHAnsi"/>
          <w:b/>
          <w:bCs/>
          <w:color w:val="002060"/>
          <w:sz w:val="22"/>
          <w:szCs w:val="22"/>
        </w:rPr>
        <w:t xml:space="preserve"> </w:t>
      </w:r>
    </w:p>
    <w:p w14:paraId="5CE3ECA6" w14:textId="77777777" w:rsidR="005F7C0C" w:rsidRPr="008B6C0F" w:rsidRDefault="005F7C0C" w:rsidP="00150F60">
      <w:pPr>
        <w:spacing w:line="0" w:lineRule="atLeast"/>
        <w:rPr>
          <w:rFonts w:asciiTheme="minorHAnsi" w:hAnsiTheme="minorHAnsi" w:cstheme="minorHAnsi"/>
          <w:color w:val="002060"/>
          <w:sz w:val="22"/>
          <w:szCs w:val="22"/>
        </w:rPr>
      </w:pPr>
    </w:p>
    <w:p w14:paraId="7CFEDCA6" w14:textId="6C039E79" w:rsidR="00150F60" w:rsidRPr="008B6C0F" w:rsidRDefault="005F7C0C" w:rsidP="00150F60">
      <w:pPr>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Any parcels that arrive outside of agreed upon delivery times will not be accepted and returned to sender. </w:t>
      </w:r>
      <w:r w:rsidR="00701404" w:rsidRPr="008B6C0F">
        <w:rPr>
          <w:rFonts w:asciiTheme="minorHAnsi" w:hAnsiTheme="minorHAnsi" w:cstheme="minorHAnsi"/>
          <w:color w:val="002060"/>
          <w:sz w:val="22"/>
          <w:szCs w:val="22"/>
        </w:rPr>
        <w:t>The Brighton Centre</w:t>
      </w:r>
      <w:r w:rsidRPr="008B6C0F">
        <w:rPr>
          <w:rFonts w:asciiTheme="minorHAnsi" w:hAnsiTheme="minorHAnsi" w:cstheme="minorHAnsi"/>
          <w:color w:val="002060"/>
          <w:sz w:val="22"/>
          <w:szCs w:val="22"/>
        </w:rPr>
        <w:t xml:space="preserve"> will not accept responsibility for misplaced parcels if they are not labelled correctly.</w:t>
      </w:r>
    </w:p>
    <w:p w14:paraId="5863C8FC" w14:textId="19C5C17F" w:rsidR="00150F60" w:rsidRPr="008B6C0F" w:rsidRDefault="00150F60" w:rsidP="00150F60">
      <w:pPr>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The Organisers, Exhibition Managers or </w:t>
      </w:r>
      <w:r w:rsidR="00701404" w:rsidRPr="008B6C0F">
        <w:rPr>
          <w:rFonts w:asciiTheme="minorHAnsi" w:hAnsiTheme="minorHAnsi" w:cstheme="minorHAnsi"/>
          <w:color w:val="002060"/>
          <w:sz w:val="22"/>
          <w:szCs w:val="22"/>
        </w:rPr>
        <w:t>Brighton Centre</w:t>
      </w:r>
      <w:r w:rsidR="005F7C0C" w:rsidRPr="008B6C0F">
        <w:rPr>
          <w:rFonts w:asciiTheme="minorHAnsi" w:hAnsiTheme="minorHAnsi" w:cstheme="minorHAnsi"/>
          <w:color w:val="002060"/>
          <w:sz w:val="22"/>
          <w:szCs w:val="22"/>
        </w:rPr>
        <w:t xml:space="preserve"> </w:t>
      </w:r>
      <w:r w:rsidRPr="008B6C0F">
        <w:rPr>
          <w:rFonts w:asciiTheme="minorHAnsi" w:hAnsiTheme="minorHAnsi" w:cstheme="minorHAnsi"/>
          <w:color w:val="002060"/>
          <w:sz w:val="22"/>
          <w:szCs w:val="22"/>
        </w:rPr>
        <w:t xml:space="preserve">cannot accept deliveries on exhibitors' behalf.  Arrangements must be made for a representative to be available on the stand and drivers delivering exhibits must be supplied with full information about which stand and to which hall the delivery is to be made. Please ensure that all materials are appropriately labelled with your company name, the event name, date of the event, hall and stand number. If this is not arranged, deliveries may be turned away. </w:t>
      </w:r>
    </w:p>
    <w:p w14:paraId="07224EFB" w14:textId="025A6134" w:rsidR="00150F60" w:rsidRPr="008B6C0F" w:rsidRDefault="00150F60" w:rsidP="00150F60">
      <w:pPr>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Deliveries </w:t>
      </w:r>
      <w:r w:rsidRPr="008B6C0F">
        <w:rPr>
          <w:rFonts w:asciiTheme="minorHAnsi" w:hAnsiTheme="minorHAnsi" w:cstheme="minorHAnsi"/>
          <w:b/>
          <w:bCs/>
          <w:color w:val="002060"/>
          <w:sz w:val="22"/>
          <w:szCs w:val="22"/>
        </w:rPr>
        <w:t>CANNOT</w:t>
      </w:r>
      <w:r w:rsidRPr="008B6C0F">
        <w:rPr>
          <w:rFonts w:asciiTheme="minorHAnsi" w:hAnsiTheme="minorHAnsi" w:cstheme="minorHAnsi"/>
          <w:color w:val="002060"/>
          <w:sz w:val="22"/>
          <w:szCs w:val="22"/>
        </w:rPr>
        <w:t xml:space="preserve"> be made prior to 0</w:t>
      </w:r>
      <w:r w:rsidR="00E8676B" w:rsidRPr="008B6C0F">
        <w:rPr>
          <w:rFonts w:asciiTheme="minorHAnsi" w:hAnsiTheme="minorHAnsi" w:cstheme="minorHAnsi"/>
          <w:color w:val="002060"/>
          <w:sz w:val="22"/>
          <w:szCs w:val="22"/>
        </w:rPr>
        <w:t>9</w:t>
      </w:r>
      <w:r w:rsidRPr="008B6C0F">
        <w:rPr>
          <w:rFonts w:asciiTheme="minorHAnsi" w:hAnsiTheme="minorHAnsi" w:cstheme="minorHAnsi"/>
          <w:color w:val="002060"/>
          <w:sz w:val="22"/>
          <w:szCs w:val="22"/>
        </w:rPr>
        <w:t xml:space="preserve">:00 on </w:t>
      </w:r>
      <w:r w:rsidR="00701404" w:rsidRPr="008B6C0F">
        <w:rPr>
          <w:rFonts w:asciiTheme="minorHAnsi" w:hAnsiTheme="minorHAnsi" w:cstheme="minorHAnsi"/>
          <w:b/>
          <w:bCs/>
          <w:color w:val="002060"/>
          <w:sz w:val="22"/>
          <w:szCs w:val="22"/>
        </w:rPr>
        <w:t>Wednesday 23</w:t>
      </w:r>
      <w:r w:rsidR="00701404" w:rsidRPr="008B6C0F">
        <w:rPr>
          <w:rFonts w:asciiTheme="minorHAnsi" w:hAnsiTheme="minorHAnsi" w:cstheme="minorHAnsi"/>
          <w:b/>
          <w:bCs/>
          <w:color w:val="002060"/>
          <w:sz w:val="22"/>
          <w:szCs w:val="22"/>
          <w:vertAlign w:val="superscript"/>
        </w:rPr>
        <w:t>rd</w:t>
      </w:r>
      <w:r w:rsidR="00701404" w:rsidRPr="008B6C0F">
        <w:rPr>
          <w:rFonts w:asciiTheme="minorHAnsi" w:hAnsiTheme="minorHAnsi" w:cstheme="minorHAnsi"/>
          <w:b/>
          <w:bCs/>
          <w:color w:val="002060"/>
          <w:sz w:val="22"/>
          <w:szCs w:val="22"/>
        </w:rPr>
        <w:t xml:space="preserve"> September 2026</w:t>
      </w:r>
      <w:r w:rsidRPr="008B6C0F">
        <w:rPr>
          <w:rFonts w:asciiTheme="minorHAnsi" w:hAnsiTheme="minorHAnsi" w:cstheme="minorHAnsi"/>
          <w:color w:val="002060"/>
          <w:sz w:val="22"/>
          <w:szCs w:val="22"/>
        </w:rPr>
        <w:t xml:space="preserve">, as the organisers do not have tenancy prior to this date. Any deliveries made prior to this date will be turned away. </w:t>
      </w:r>
    </w:p>
    <w:p w14:paraId="46F33D3E" w14:textId="77777777" w:rsidR="005F7C0C" w:rsidRPr="008B6C0F" w:rsidRDefault="005F7C0C" w:rsidP="00150F60">
      <w:pPr>
        <w:spacing w:line="0" w:lineRule="atLeast"/>
        <w:rPr>
          <w:rFonts w:asciiTheme="minorHAnsi" w:hAnsiTheme="minorHAnsi" w:cstheme="minorHAnsi"/>
          <w:color w:val="002060"/>
          <w:sz w:val="22"/>
          <w:szCs w:val="22"/>
        </w:rPr>
      </w:pPr>
    </w:p>
    <w:p w14:paraId="60CA5375" w14:textId="77777777" w:rsidR="005F7C0C" w:rsidRPr="008B6C0F" w:rsidRDefault="005F7C0C" w:rsidP="00150F60">
      <w:pPr>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Item collection must be done within tenancy times, unless pre-arranged with your Event Manager. Items left onsite for collection must be in secure packaging and labelled with the below: </w:t>
      </w:r>
    </w:p>
    <w:p w14:paraId="46D6D858" w14:textId="77777777" w:rsidR="005F7C0C" w:rsidRPr="008B6C0F" w:rsidRDefault="005F7C0C"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 xml:space="preserve">Recipient and/or Company Name </w:t>
      </w:r>
    </w:p>
    <w:p w14:paraId="326CD2E9" w14:textId="77777777" w:rsidR="005F7C0C" w:rsidRPr="008B6C0F" w:rsidRDefault="005F7C0C"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lastRenderedPageBreak/>
        <w:t xml:space="preserve">Recipient/Company Address </w:t>
      </w:r>
    </w:p>
    <w:p w14:paraId="2DB94BFB" w14:textId="77777777" w:rsidR="005F7C0C" w:rsidRPr="008B6C0F" w:rsidRDefault="005F7C0C"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 xml:space="preserve">Box Number (e.g. Box 1 of 4) </w:t>
      </w:r>
    </w:p>
    <w:p w14:paraId="1FF96C19" w14:textId="77777777" w:rsidR="005F7C0C" w:rsidRPr="008B6C0F" w:rsidRDefault="005F7C0C" w:rsidP="00150F60">
      <w:pPr>
        <w:spacing w:line="0" w:lineRule="atLeast"/>
        <w:rPr>
          <w:rFonts w:asciiTheme="minorHAnsi" w:hAnsiTheme="minorHAnsi" w:cstheme="minorHAnsi"/>
          <w:b/>
          <w:bCs/>
          <w:color w:val="002060"/>
          <w:sz w:val="22"/>
          <w:szCs w:val="22"/>
        </w:rPr>
      </w:pPr>
      <w:r w:rsidRPr="008B6C0F">
        <w:rPr>
          <w:rFonts w:asciiTheme="minorHAnsi" w:hAnsiTheme="minorHAnsi" w:cstheme="minorHAnsi"/>
          <w:b/>
          <w:bCs/>
          <w:color w:val="002060"/>
          <w:sz w:val="22"/>
          <w:szCs w:val="22"/>
        </w:rPr>
        <w:t xml:space="preserve">Collection paperwork/courier barcode (if applicable) </w:t>
      </w:r>
    </w:p>
    <w:p w14:paraId="374596D8" w14:textId="77777777" w:rsidR="005F7C0C" w:rsidRPr="008B6C0F" w:rsidRDefault="005F7C0C" w:rsidP="00150F60">
      <w:pPr>
        <w:spacing w:line="0" w:lineRule="atLeast"/>
        <w:rPr>
          <w:rFonts w:asciiTheme="minorHAnsi" w:hAnsiTheme="minorHAnsi" w:cstheme="minorHAnsi"/>
          <w:color w:val="002060"/>
          <w:sz w:val="22"/>
          <w:szCs w:val="22"/>
        </w:rPr>
      </w:pPr>
    </w:p>
    <w:p w14:paraId="065F6786" w14:textId="40266BCC" w:rsidR="005F7C0C" w:rsidRPr="008B6C0F" w:rsidRDefault="00F85FD8" w:rsidP="00150F60">
      <w:pPr>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All items must be collected by the end of the final event day (clients tenancy period) unless special permission given in advance. The Brighton Centre does not have any secure storage and as they are a multipurpose venue, they often have events running back-to-back. </w:t>
      </w:r>
    </w:p>
    <w:p w14:paraId="55659977" w14:textId="77777777" w:rsidR="0000757D" w:rsidRPr="008B6C0F" w:rsidRDefault="0000757D" w:rsidP="00150F60">
      <w:pPr>
        <w:spacing w:line="0" w:lineRule="atLeast"/>
        <w:rPr>
          <w:rFonts w:asciiTheme="minorHAnsi" w:hAnsiTheme="minorHAnsi" w:cstheme="minorHAnsi"/>
          <w:b/>
          <w:bCs/>
          <w:color w:val="002060"/>
          <w:sz w:val="28"/>
          <w:szCs w:val="28"/>
        </w:rPr>
      </w:pPr>
    </w:p>
    <w:p w14:paraId="4C6B0638" w14:textId="77777777" w:rsidR="00401290" w:rsidRPr="00F96385" w:rsidRDefault="00401290" w:rsidP="00401290">
      <w:pPr>
        <w:spacing w:line="0" w:lineRule="atLeast"/>
        <w:rPr>
          <w:rFonts w:asciiTheme="minorHAnsi" w:hAnsiTheme="minorHAnsi" w:cstheme="minorHAnsi"/>
          <w:b/>
          <w:bCs/>
          <w:color w:val="002060"/>
          <w:sz w:val="28"/>
          <w:szCs w:val="28"/>
        </w:rPr>
      </w:pPr>
      <w:r w:rsidRPr="00F96385">
        <w:rPr>
          <w:rFonts w:asciiTheme="minorHAnsi" w:hAnsiTheme="minorHAnsi" w:cstheme="minorHAnsi"/>
          <w:b/>
          <w:bCs/>
          <w:color w:val="002060"/>
          <w:sz w:val="28"/>
          <w:szCs w:val="28"/>
        </w:rPr>
        <w:t>COURIERS &amp; LOGISTICS</w:t>
      </w:r>
    </w:p>
    <w:p w14:paraId="40DA8369" w14:textId="77777777" w:rsidR="00401290" w:rsidRPr="00F96385" w:rsidRDefault="00401290" w:rsidP="00401290">
      <w:pPr>
        <w:spacing w:line="0" w:lineRule="atLeast"/>
        <w:rPr>
          <w:rFonts w:asciiTheme="minorHAnsi" w:hAnsiTheme="minorHAnsi" w:cstheme="minorHAnsi"/>
          <w:color w:val="002060"/>
        </w:rPr>
      </w:pPr>
    </w:p>
    <w:p w14:paraId="19F030A8" w14:textId="77777777" w:rsidR="00401290" w:rsidRPr="00F96385" w:rsidRDefault="00401290" w:rsidP="00401290">
      <w:pPr>
        <w:pStyle w:val="Default"/>
        <w:rPr>
          <w:rFonts w:asciiTheme="minorHAnsi" w:hAnsiTheme="minorHAnsi" w:cstheme="minorHAnsi"/>
          <w:color w:val="002060"/>
          <w:sz w:val="22"/>
          <w:szCs w:val="22"/>
        </w:rPr>
      </w:pPr>
      <w:r w:rsidRPr="00F96385">
        <w:rPr>
          <w:rFonts w:asciiTheme="minorHAnsi" w:hAnsiTheme="minorHAnsi" w:cstheme="minorHAnsi"/>
          <w:color w:val="002060"/>
          <w:sz w:val="22"/>
          <w:szCs w:val="22"/>
        </w:rPr>
        <w:t xml:space="preserve">For all stand material deliveries and collections, we strongly recommend that you do not send anything to the venue direct. </w:t>
      </w:r>
      <w:r w:rsidRPr="00F96385">
        <w:rPr>
          <w:rFonts w:asciiTheme="minorHAnsi" w:hAnsiTheme="minorHAnsi" w:cstheme="minorHAnsi"/>
          <w:b/>
          <w:bCs/>
          <w:color w:val="002060"/>
          <w:sz w:val="22"/>
          <w:szCs w:val="22"/>
        </w:rPr>
        <w:t>We have appointed Cameron Event Logistics (CEL) as the official courier and logistics provider</w:t>
      </w:r>
      <w:r w:rsidRPr="00F96385">
        <w:rPr>
          <w:rFonts w:asciiTheme="minorHAnsi" w:hAnsiTheme="minorHAnsi" w:cstheme="minorHAnsi"/>
          <w:color w:val="002060"/>
          <w:sz w:val="22"/>
          <w:szCs w:val="22"/>
        </w:rPr>
        <w:t xml:space="preserve">. </w:t>
      </w:r>
    </w:p>
    <w:p w14:paraId="2E876AE2" w14:textId="77777777" w:rsidR="00401290" w:rsidRPr="00F96385" w:rsidRDefault="00401290" w:rsidP="00401290">
      <w:pPr>
        <w:pStyle w:val="Default"/>
        <w:rPr>
          <w:rFonts w:asciiTheme="minorHAnsi" w:hAnsiTheme="minorHAnsi" w:cstheme="minorHAnsi"/>
          <w:color w:val="002060"/>
          <w:sz w:val="22"/>
          <w:szCs w:val="22"/>
        </w:rPr>
      </w:pPr>
    </w:p>
    <w:p w14:paraId="1C1C2F61" w14:textId="77777777" w:rsidR="00401290" w:rsidRPr="00F96385" w:rsidRDefault="00401290" w:rsidP="00401290">
      <w:pPr>
        <w:pStyle w:val="Default"/>
        <w:rPr>
          <w:rFonts w:asciiTheme="minorHAnsi" w:hAnsiTheme="minorHAnsi" w:cstheme="minorHAnsi"/>
          <w:color w:val="002060"/>
          <w:sz w:val="22"/>
          <w:szCs w:val="22"/>
        </w:rPr>
      </w:pPr>
      <w:r w:rsidRPr="00F96385">
        <w:rPr>
          <w:rFonts w:asciiTheme="minorHAnsi" w:hAnsiTheme="minorHAnsi" w:cstheme="minorHAnsi"/>
          <w:color w:val="002060"/>
          <w:sz w:val="22"/>
          <w:szCs w:val="22"/>
        </w:rPr>
        <w:t>CEL will deliver to your stand at Build-up and collect all returning material at Breakdown.</w:t>
      </w:r>
    </w:p>
    <w:p w14:paraId="00525676" w14:textId="6D896271" w:rsidR="00401290" w:rsidRPr="00F96385" w:rsidRDefault="00401290" w:rsidP="00401290">
      <w:pPr>
        <w:pStyle w:val="Default"/>
        <w:rPr>
          <w:rFonts w:asciiTheme="minorHAnsi" w:hAnsiTheme="minorHAnsi" w:cstheme="minorHAnsi"/>
          <w:color w:val="002060"/>
          <w:sz w:val="22"/>
          <w:szCs w:val="22"/>
          <w:shd w:val="clear" w:color="auto" w:fill="FDFCFA"/>
        </w:rPr>
      </w:pPr>
      <w:r w:rsidRPr="00F96385">
        <w:rPr>
          <w:rFonts w:asciiTheme="minorHAnsi" w:hAnsiTheme="minorHAnsi" w:cstheme="minorHAnsi"/>
          <w:color w:val="002060"/>
          <w:sz w:val="22"/>
          <w:szCs w:val="22"/>
        </w:rPr>
        <w:br/>
      </w:r>
      <w:r w:rsidRPr="00F96385">
        <w:rPr>
          <w:rFonts w:asciiTheme="minorHAnsi" w:hAnsiTheme="minorHAnsi" w:cstheme="minorHAnsi"/>
          <w:color w:val="002060"/>
          <w:sz w:val="22"/>
          <w:szCs w:val="22"/>
          <w:shd w:val="clear" w:color="auto" w:fill="FDFCFA"/>
        </w:rPr>
        <w:t xml:space="preserve">All shipments can be sent to Cameron Event Logistics local advanced warehouse, where they will be safely stored. At appointed date CEL will arrange delivery. Upon arrival at the venue, your material </w:t>
      </w:r>
      <w:r w:rsidR="00564080" w:rsidRPr="00F96385">
        <w:rPr>
          <w:rFonts w:asciiTheme="minorHAnsi" w:hAnsiTheme="minorHAnsi" w:cstheme="minorHAnsi"/>
          <w:color w:val="002060"/>
          <w:sz w:val="22"/>
          <w:szCs w:val="22"/>
          <w:shd w:val="clear" w:color="auto" w:fill="FDFCFA"/>
        </w:rPr>
        <w:t xml:space="preserve">will be </w:t>
      </w:r>
      <w:r w:rsidRPr="00F96385">
        <w:rPr>
          <w:rFonts w:asciiTheme="minorHAnsi" w:hAnsiTheme="minorHAnsi" w:cstheme="minorHAnsi"/>
          <w:color w:val="002060"/>
          <w:sz w:val="22"/>
          <w:szCs w:val="22"/>
          <w:shd w:val="clear" w:color="auto" w:fill="FDFCFA"/>
        </w:rPr>
        <w:t>placed directly onto your stand. Deliveries to CEL advanced warehouse should arrive are no later than</w:t>
      </w:r>
      <w:r w:rsidR="00564080" w:rsidRPr="00F96385">
        <w:rPr>
          <w:rFonts w:asciiTheme="minorHAnsi" w:hAnsiTheme="minorHAnsi" w:cstheme="minorHAnsi"/>
          <w:color w:val="002060"/>
          <w:sz w:val="22"/>
          <w:szCs w:val="22"/>
          <w:shd w:val="clear" w:color="auto" w:fill="FDFCFA"/>
        </w:rPr>
        <w:t xml:space="preserve"> Monday 22</w:t>
      </w:r>
      <w:r w:rsidR="00564080" w:rsidRPr="00F96385">
        <w:rPr>
          <w:rFonts w:asciiTheme="minorHAnsi" w:hAnsiTheme="minorHAnsi" w:cstheme="minorHAnsi"/>
          <w:color w:val="002060"/>
          <w:sz w:val="22"/>
          <w:szCs w:val="22"/>
          <w:shd w:val="clear" w:color="auto" w:fill="FDFCFA"/>
          <w:vertAlign w:val="superscript"/>
        </w:rPr>
        <w:t>nd</w:t>
      </w:r>
      <w:r w:rsidR="00564080" w:rsidRPr="00F96385">
        <w:rPr>
          <w:rFonts w:asciiTheme="minorHAnsi" w:hAnsiTheme="minorHAnsi" w:cstheme="minorHAnsi"/>
          <w:color w:val="002060"/>
          <w:sz w:val="22"/>
          <w:szCs w:val="22"/>
          <w:shd w:val="clear" w:color="auto" w:fill="FDFCFA"/>
        </w:rPr>
        <w:t xml:space="preserve"> September</w:t>
      </w:r>
      <w:r w:rsidRPr="00F96385">
        <w:rPr>
          <w:rFonts w:asciiTheme="minorHAnsi" w:hAnsiTheme="minorHAnsi" w:cstheme="minorHAnsi"/>
          <w:color w:val="002060"/>
          <w:sz w:val="22"/>
          <w:szCs w:val="22"/>
          <w:shd w:val="clear" w:color="auto" w:fill="FDFCFA"/>
        </w:rPr>
        <w:t>.</w:t>
      </w:r>
      <w:r w:rsidRPr="00F96385">
        <w:rPr>
          <w:rFonts w:asciiTheme="minorHAnsi" w:hAnsiTheme="minorHAnsi" w:cstheme="minorHAnsi"/>
          <w:color w:val="002060"/>
          <w:sz w:val="22"/>
          <w:szCs w:val="22"/>
        </w:rPr>
        <w:br/>
      </w:r>
      <w:r w:rsidRPr="00F96385">
        <w:rPr>
          <w:rFonts w:asciiTheme="minorHAnsi" w:hAnsiTheme="minorHAnsi" w:cstheme="minorHAnsi"/>
          <w:color w:val="002060"/>
          <w:sz w:val="22"/>
          <w:szCs w:val="22"/>
        </w:rPr>
        <w:br/>
      </w:r>
      <w:r w:rsidRPr="00F96385">
        <w:rPr>
          <w:rFonts w:asciiTheme="minorHAnsi" w:hAnsiTheme="minorHAnsi" w:cstheme="minorHAnsi"/>
          <w:color w:val="002060"/>
          <w:sz w:val="22"/>
          <w:szCs w:val="22"/>
          <w:shd w:val="clear" w:color="auto" w:fill="FDFCFA"/>
        </w:rPr>
        <w:t xml:space="preserve">Please liaise with CEL directly regarding your logistics requirements via hyperlink below. Should you wish to send any shipments to CEL advance warehouse, please contact CEL to obtain warehouse address. </w:t>
      </w:r>
    </w:p>
    <w:p w14:paraId="71CBA583" w14:textId="77777777" w:rsidR="00401290" w:rsidRPr="00F96385" w:rsidRDefault="00401290" w:rsidP="00401290">
      <w:pPr>
        <w:pStyle w:val="Default"/>
        <w:spacing w:line="0" w:lineRule="atLeast"/>
        <w:rPr>
          <w:rFonts w:asciiTheme="minorHAnsi" w:hAnsiTheme="minorHAnsi" w:cstheme="minorHAnsi"/>
          <w:color w:val="002060"/>
          <w:sz w:val="22"/>
          <w:szCs w:val="22"/>
        </w:rPr>
      </w:pPr>
    </w:p>
    <w:p w14:paraId="2C9978B8" w14:textId="3CE05E71" w:rsidR="00401290" w:rsidRPr="00F96385" w:rsidRDefault="00401290" w:rsidP="00401290">
      <w:pPr>
        <w:pStyle w:val="Default"/>
        <w:spacing w:line="0" w:lineRule="atLeast"/>
        <w:rPr>
          <w:rFonts w:asciiTheme="minorHAnsi" w:hAnsiTheme="minorHAnsi" w:cstheme="minorHAnsi"/>
          <w:b/>
          <w:bCs/>
          <w:color w:val="002060"/>
          <w:sz w:val="22"/>
          <w:szCs w:val="22"/>
        </w:rPr>
      </w:pPr>
      <w:r w:rsidRPr="00F96385">
        <w:rPr>
          <w:rFonts w:asciiTheme="minorHAnsi" w:hAnsiTheme="minorHAnsi" w:cstheme="minorHAnsi"/>
          <w:color w:val="002060"/>
          <w:sz w:val="22"/>
          <w:szCs w:val="22"/>
        </w:rPr>
        <w:t>ONLINE ENQUIRY FORM:</w:t>
      </w:r>
      <w:r w:rsidR="00564080" w:rsidRPr="00F96385">
        <w:rPr>
          <w:rFonts w:asciiTheme="minorHAnsi" w:hAnsiTheme="minorHAnsi" w:cstheme="minorHAnsi"/>
          <w:color w:val="002060"/>
        </w:rPr>
        <w:t xml:space="preserve"> </w:t>
      </w:r>
      <w:hyperlink r:id="rId20" w:history="1">
        <w:r w:rsidR="00564080" w:rsidRPr="00F96385">
          <w:rPr>
            <w:rStyle w:val="Hyperlink"/>
            <w:rFonts w:asciiTheme="minorHAnsi" w:hAnsiTheme="minorHAnsi" w:cstheme="minorHAnsi"/>
            <w:color w:val="002060"/>
          </w:rPr>
          <w:t>Cameron Event Logistics</w:t>
        </w:r>
      </w:hyperlink>
      <w:r w:rsidR="00564080" w:rsidRPr="00F96385">
        <w:rPr>
          <w:rFonts w:asciiTheme="minorHAnsi" w:hAnsiTheme="minorHAnsi" w:cstheme="minorHAnsi"/>
          <w:b/>
          <w:bCs/>
          <w:color w:val="002060"/>
          <w:sz w:val="22"/>
          <w:szCs w:val="22"/>
        </w:rPr>
        <w:t xml:space="preserve"> </w:t>
      </w:r>
    </w:p>
    <w:p w14:paraId="16B902E3" w14:textId="77777777" w:rsidR="00401290" w:rsidRPr="00F96385" w:rsidRDefault="00401290" w:rsidP="00401290">
      <w:pPr>
        <w:pStyle w:val="Default"/>
        <w:spacing w:line="0" w:lineRule="atLeast"/>
        <w:rPr>
          <w:rFonts w:asciiTheme="minorHAnsi" w:hAnsiTheme="minorHAnsi" w:cstheme="minorHAnsi"/>
          <w:color w:val="002060"/>
          <w:sz w:val="22"/>
          <w:szCs w:val="22"/>
        </w:rPr>
      </w:pPr>
    </w:p>
    <w:p w14:paraId="52B08259" w14:textId="77777777" w:rsidR="00401290" w:rsidRPr="00F96385" w:rsidRDefault="00401290" w:rsidP="00401290">
      <w:pPr>
        <w:pStyle w:val="Default"/>
        <w:spacing w:line="0" w:lineRule="atLeast"/>
        <w:rPr>
          <w:rFonts w:asciiTheme="minorHAnsi" w:hAnsiTheme="minorHAnsi" w:cstheme="minorHAnsi"/>
          <w:color w:val="002060"/>
          <w:sz w:val="22"/>
          <w:szCs w:val="22"/>
        </w:rPr>
      </w:pPr>
      <w:r w:rsidRPr="00F96385">
        <w:rPr>
          <w:rFonts w:asciiTheme="minorHAnsi" w:hAnsiTheme="minorHAnsi" w:cstheme="minorHAnsi"/>
          <w:color w:val="002060"/>
          <w:sz w:val="22"/>
          <w:szCs w:val="22"/>
        </w:rPr>
        <w:t>Contact: Paul Bessey</w:t>
      </w:r>
    </w:p>
    <w:p w14:paraId="58857FE6" w14:textId="77777777" w:rsidR="00401290" w:rsidRPr="00F96385" w:rsidRDefault="00401290" w:rsidP="00401290">
      <w:pPr>
        <w:pStyle w:val="Default"/>
        <w:spacing w:line="0" w:lineRule="atLeast"/>
        <w:rPr>
          <w:rFonts w:asciiTheme="minorHAnsi" w:hAnsiTheme="minorHAnsi" w:cstheme="minorHAnsi"/>
          <w:color w:val="002060"/>
          <w:sz w:val="22"/>
          <w:szCs w:val="22"/>
        </w:rPr>
      </w:pPr>
      <w:r w:rsidRPr="00F96385">
        <w:rPr>
          <w:rFonts w:asciiTheme="minorHAnsi" w:hAnsiTheme="minorHAnsi" w:cstheme="minorHAnsi"/>
          <w:color w:val="002060"/>
          <w:sz w:val="22"/>
          <w:szCs w:val="22"/>
        </w:rPr>
        <w:t xml:space="preserve">Telephone: ++44 (0) 1355 238559 </w:t>
      </w:r>
    </w:p>
    <w:p w14:paraId="14888628" w14:textId="77777777" w:rsidR="00401290" w:rsidRPr="00F96385" w:rsidRDefault="00401290" w:rsidP="00401290">
      <w:pPr>
        <w:pStyle w:val="Default"/>
        <w:spacing w:line="0" w:lineRule="atLeast"/>
        <w:rPr>
          <w:rFonts w:asciiTheme="minorHAnsi" w:hAnsiTheme="minorHAnsi" w:cstheme="minorHAnsi"/>
          <w:color w:val="002060"/>
          <w:sz w:val="22"/>
          <w:szCs w:val="22"/>
        </w:rPr>
      </w:pPr>
      <w:r w:rsidRPr="00F96385">
        <w:rPr>
          <w:rFonts w:asciiTheme="minorHAnsi" w:hAnsiTheme="minorHAnsi" w:cstheme="minorHAnsi"/>
          <w:color w:val="002060"/>
          <w:sz w:val="22"/>
          <w:szCs w:val="22"/>
        </w:rPr>
        <w:t xml:space="preserve">Email: </w:t>
      </w:r>
      <w:hyperlink r:id="rId21" w:history="1">
        <w:r w:rsidRPr="00F96385">
          <w:rPr>
            <w:rStyle w:val="Hyperlink"/>
            <w:rFonts w:asciiTheme="minorHAnsi" w:hAnsiTheme="minorHAnsi" w:cstheme="minorHAnsi"/>
            <w:color w:val="002060"/>
            <w:sz w:val="22"/>
            <w:szCs w:val="22"/>
          </w:rPr>
          <w:t>info@cameronlogistics.co.uk</w:t>
        </w:r>
      </w:hyperlink>
      <w:r w:rsidRPr="00F96385">
        <w:rPr>
          <w:rFonts w:asciiTheme="minorHAnsi" w:hAnsiTheme="minorHAnsi" w:cstheme="minorHAnsi"/>
          <w:color w:val="002060"/>
          <w:sz w:val="22"/>
          <w:szCs w:val="22"/>
        </w:rPr>
        <w:t xml:space="preserve"> or </w:t>
      </w:r>
      <w:hyperlink r:id="rId22" w:history="1">
        <w:r w:rsidRPr="00F96385">
          <w:rPr>
            <w:rStyle w:val="Hyperlink"/>
            <w:rFonts w:asciiTheme="minorHAnsi" w:hAnsiTheme="minorHAnsi" w:cstheme="minorHAnsi"/>
            <w:color w:val="002060"/>
            <w:sz w:val="22"/>
            <w:szCs w:val="22"/>
          </w:rPr>
          <w:t>international@cameronlogistics.co.uk</w:t>
        </w:r>
      </w:hyperlink>
    </w:p>
    <w:p w14:paraId="548F59B6" w14:textId="77777777" w:rsidR="00401290" w:rsidRPr="00F96385" w:rsidRDefault="00401290" w:rsidP="00401290">
      <w:pPr>
        <w:spacing w:line="0" w:lineRule="atLeast"/>
        <w:rPr>
          <w:rFonts w:asciiTheme="minorHAnsi" w:hAnsiTheme="minorHAnsi" w:cstheme="minorHAnsi"/>
          <w:color w:val="002060"/>
          <w:sz w:val="22"/>
          <w:szCs w:val="22"/>
        </w:rPr>
      </w:pPr>
    </w:p>
    <w:p w14:paraId="1A718944" w14:textId="77777777" w:rsidR="00401290" w:rsidRPr="00F96385" w:rsidRDefault="00401290" w:rsidP="00401290">
      <w:pPr>
        <w:pStyle w:val="Default"/>
        <w:rPr>
          <w:rFonts w:asciiTheme="minorHAnsi" w:hAnsiTheme="minorHAnsi" w:cstheme="minorHAnsi"/>
          <w:b/>
          <w:bCs/>
          <w:color w:val="002060"/>
          <w:sz w:val="22"/>
          <w:szCs w:val="22"/>
        </w:rPr>
      </w:pPr>
      <w:r w:rsidRPr="00F96385">
        <w:rPr>
          <w:rFonts w:asciiTheme="minorHAnsi" w:hAnsiTheme="minorHAnsi" w:cstheme="minorHAnsi"/>
          <w:b/>
          <w:bCs/>
          <w:color w:val="002060"/>
          <w:sz w:val="22"/>
          <w:szCs w:val="22"/>
        </w:rPr>
        <w:t xml:space="preserve">Attention International Exhibitors </w:t>
      </w:r>
    </w:p>
    <w:p w14:paraId="10ABA9A2" w14:textId="77777777" w:rsidR="00401290" w:rsidRPr="00F96385" w:rsidRDefault="00401290" w:rsidP="00401290">
      <w:pPr>
        <w:pStyle w:val="Default"/>
        <w:rPr>
          <w:rFonts w:asciiTheme="minorHAnsi" w:hAnsiTheme="minorHAnsi" w:cstheme="minorHAnsi"/>
          <w:color w:val="002060"/>
          <w:sz w:val="22"/>
          <w:szCs w:val="22"/>
        </w:rPr>
      </w:pPr>
      <w:r w:rsidRPr="00F96385">
        <w:rPr>
          <w:rFonts w:asciiTheme="minorHAnsi" w:hAnsiTheme="minorHAnsi" w:cstheme="minorHAnsi"/>
          <w:color w:val="002060"/>
          <w:sz w:val="22"/>
          <w:szCs w:val="22"/>
        </w:rPr>
        <w:t xml:space="preserve">If your material requires customs clearance, DO NOT send directly to the venue as delays will incur due to your material being seized or held by UK Customs authorities.  Contact Cameron Event Logistics Ltd, they can assist you and provide customs clearance assistance. </w:t>
      </w:r>
      <w:hyperlink r:id="rId23" w:history="1">
        <w:r w:rsidRPr="00F96385">
          <w:rPr>
            <w:rStyle w:val="Hyperlink"/>
            <w:rFonts w:asciiTheme="minorHAnsi" w:hAnsiTheme="minorHAnsi" w:cstheme="minorHAnsi"/>
            <w:color w:val="002060"/>
            <w:sz w:val="22"/>
            <w:szCs w:val="22"/>
          </w:rPr>
          <w:t>international@cameronlogistics.co.uk</w:t>
        </w:r>
      </w:hyperlink>
      <w:r w:rsidRPr="00F96385">
        <w:rPr>
          <w:rFonts w:asciiTheme="minorHAnsi" w:hAnsiTheme="minorHAnsi" w:cstheme="minorHAnsi"/>
          <w:color w:val="002060"/>
          <w:sz w:val="22"/>
          <w:szCs w:val="22"/>
        </w:rPr>
        <w:t xml:space="preserve"> / Tel +44 1355 238559</w:t>
      </w:r>
    </w:p>
    <w:p w14:paraId="24975A9C" w14:textId="77777777" w:rsidR="00401290" w:rsidRPr="00F96385" w:rsidRDefault="00401290" w:rsidP="00401290">
      <w:pPr>
        <w:spacing w:line="0" w:lineRule="atLeast"/>
        <w:rPr>
          <w:rFonts w:asciiTheme="minorHAnsi" w:hAnsiTheme="minorHAnsi" w:cstheme="minorHAnsi"/>
          <w:color w:val="002060"/>
          <w:sz w:val="22"/>
          <w:szCs w:val="22"/>
        </w:rPr>
      </w:pPr>
    </w:p>
    <w:p w14:paraId="5D7BD355" w14:textId="77777777" w:rsidR="00401290" w:rsidRPr="00F96385" w:rsidRDefault="00401290" w:rsidP="00401290">
      <w:pPr>
        <w:spacing w:line="0" w:lineRule="atLeast"/>
        <w:rPr>
          <w:rFonts w:asciiTheme="minorHAnsi" w:hAnsiTheme="minorHAnsi" w:cstheme="minorHAnsi"/>
          <w:color w:val="002060"/>
          <w:sz w:val="22"/>
          <w:szCs w:val="22"/>
        </w:rPr>
      </w:pPr>
      <w:r w:rsidRPr="00F96385">
        <w:rPr>
          <w:rFonts w:asciiTheme="minorHAnsi" w:hAnsiTheme="minorHAnsi" w:cstheme="minorHAnsi"/>
          <w:color w:val="002060"/>
          <w:sz w:val="22"/>
          <w:szCs w:val="22"/>
        </w:rPr>
        <w:t>Please note that all packages should be clearly labelled with the stand number and company name.</w:t>
      </w:r>
    </w:p>
    <w:p w14:paraId="72675AB6" w14:textId="77777777" w:rsidR="00401290" w:rsidRPr="00F96385" w:rsidRDefault="00401290" w:rsidP="00401290">
      <w:pPr>
        <w:spacing w:line="0" w:lineRule="atLeast"/>
        <w:rPr>
          <w:rFonts w:asciiTheme="minorHAnsi" w:hAnsiTheme="minorHAnsi" w:cstheme="minorHAnsi"/>
          <w:color w:val="002060"/>
          <w:sz w:val="22"/>
          <w:szCs w:val="22"/>
        </w:rPr>
      </w:pPr>
    </w:p>
    <w:p w14:paraId="020FFB78" w14:textId="6D0D386A" w:rsidR="00401290" w:rsidRPr="00F96385" w:rsidRDefault="00401290" w:rsidP="00401290">
      <w:pPr>
        <w:spacing w:line="0" w:lineRule="atLeast"/>
        <w:rPr>
          <w:rFonts w:asciiTheme="minorHAnsi" w:hAnsiTheme="minorHAnsi" w:cstheme="minorHAnsi"/>
          <w:color w:val="002060"/>
          <w:sz w:val="22"/>
          <w:szCs w:val="22"/>
        </w:rPr>
      </w:pPr>
      <w:r w:rsidRPr="00F96385">
        <w:rPr>
          <w:rFonts w:asciiTheme="minorHAnsi" w:hAnsiTheme="minorHAnsi" w:cstheme="minorHAnsi"/>
          <w:color w:val="002060"/>
          <w:sz w:val="22"/>
          <w:szCs w:val="22"/>
        </w:rPr>
        <w:t xml:space="preserve">Please be advised that the Organisers, Exhibition Managers, and the </w:t>
      </w:r>
      <w:r w:rsidR="00701404" w:rsidRPr="00F96385">
        <w:rPr>
          <w:rFonts w:asciiTheme="minorHAnsi" w:hAnsiTheme="minorHAnsi" w:cstheme="minorHAnsi"/>
          <w:color w:val="002060"/>
          <w:sz w:val="22"/>
          <w:szCs w:val="22"/>
        </w:rPr>
        <w:t>Brighton Centre</w:t>
      </w:r>
      <w:r w:rsidRPr="00F96385">
        <w:rPr>
          <w:rFonts w:asciiTheme="minorHAnsi" w:hAnsiTheme="minorHAnsi" w:cstheme="minorHAnsi"/>
          <w:color w:val="002060"/>
          <w:sz w:val="22"/>
          <w:szCs w:val="22"/>
        </w:rPr>
        <w:t xml:space="preserve"> CANNOT accept any responsibility for collections on an exhibitor’s behalf and arrangements MUST be made for a stand/company representative to be available when the collections are made. Collections must be made between </w:t>
      </w:r>
      <w:r w:rsidR="005325F6" w:rsidRPr="00F96385">
        <w:rPr>
          <w:rFonts w:asciiTheme="minorHAnsi" w:hAnsiTheme="minorHAnsi" w:cstheme="minorHAnsi"/>
          <w:color w:val="002060"/>
          <w:sz w:val="22"/>
          <w:szCs w:val="22"/>
        </w:rPr>
        <w:t>1</w:t>
      </w:r>
      <w:r w:rsidR="00487FC8" w:rsidRPr="00F96385">
        <w:rPr>
          <w:rFonts w:asciiTheme="minorHAnsi" w:hAnsiTheme="minorHAnsi" w:cstheme="minorHAnsi"/>
          <w:color w:val="002060"/>
          <w:sz w:val="22"/>
          <w:szCs w:val="22"/>
        </w:rPr>
        <w:t xml:space="preserve">4.15 </w:t>
      </w:r>
      <w:r w:rsidR="005325F6" w:rsidRPr="00F96385">
        <w:rPr>
          <w:rFonts w:asciiTheme="minorHAnsi" w:hAnsiTheme="minorHAnsi" w:cstheme="minorHAnsi"/>
          <w:color w:val="002060"/>
          <w:sz w:val="22"/>
          <w:szCs w:val="22"/>
        </w:rPr>
        <w:t xml:space="preserve">and </w:t>
      </w:r>
      <w:r w:rsidR="00487FC8" w:rsidRPr="00F96385">
        <w:rPr>
          <w:rFonts w:asciiTheme="minorHAnsi" w:hAnsiTheme="minorHAnsi" w:cstheme="minorHAnsi"/>
          <w:color w:val="002060"/>
          <w:sz w:val="22"/>
          <w:szCs w:val="22"/>
        </w:rPr>
        <w:t>19</w:t>
      </w:r>
      <w:r w:rsidR="005325F6" w:rsidRPr="00F96385">
        <w:rPr>
          <w:rFonts w:asciiTheme="minorHAnsi" w:hAnsiTheme="minorHAnsi" w:cstheme="minorHAnsi"/>
          <w:color w:val="002060"/>
          <w:sz w:val="22"/>
          <w:szCs w:val="22"/>
        </w:rPr>
        <w:t>.00</w:t>
      </w:r>
      <w:r w:rsidRPr="00F96385">
        <w:rPr>
          <w:rFonts w:asciiTheme="minorHAnsi" w:hAnsiTheme="minorHAnsi" w:cstheme="minorHAnsi"/>
          <w:color w:val="002060"/>
          <w:sz w:val="22"/>
          <w:szCs w:val="22"/>
        </w:rPr>
        <w:t xml:space="preserve"> on </w:t>
      </w:r>
      <w:r w:rsidR="00701404" w:rsidRPr="00F96385">
        <w:rPr>
          <w:rFonts w:asciiTheme="minorHAnsi" w:hAnsiTheme="minorHAnsi" w:cstheme="minorHAnsi"/>
          <w:color w:val="002060"/>
          <w:sz w:val="22"/>
          <w:szCs w:val="22"/>
        </w:rPr>
        <w:t>Saturday</w:t>
      </w:r>
      <w:r w:rsidR="005325F6" w:rsidRPr="00F96385">
        <w:rPr>
          <w:rFonts w:asciiTheme="minorHAnsi" w:hAnsiTheme="minorHAnsi" w:cstheme="minorHAnsi"/>
          <w:color w:val="002060"/>
          <w:sz w:val="22"/>
          <w:szCs w:val="22"/>
        </w:rPr>
        <w:t xml:space="preserve"> 26</w:t>
      </w:r>
      <w:r w:rsidR="005325F6" w:rsidRPr="00F96385">
        <w:rPr>
          <w:rFonts w:asciiTheme="minorHAnsi" w:hAnsiTheme="minorHAnsi" w:cstheme="minorHAnsi"/>
          <w:color w:val="002060"/>
          <w:sz w:val="22"/>
          <w:szCs w:val="22"/>
          <w:vertAlign w:val="superscript"/>
        </w:rPr>
        <w:t>th</w:t>
      </w:r>
      <w:r w:rsidR="005325F6" w:rsidRPr="00F96385">
        <w:rPr>
          <w:rFonts w:asciiTheme="minorHAnsi" w:hAnsiTheme="minorHAnsi" w:cstheme="minorHAnsi"/>
          <w:color w:val="002060"/>
          <w:sz w:val="22"/>
          <w:szCs w:val="22"/>
        </w:rPr>
        <w:t xml:space="preserve"> September</w:t>
      </w:r>
      <w:r w:rsidR="00564080" w:rsidRPr="00F96385">
        <w:rPr>
          <w:rFonts w:asciiTheme="minorHAnsi" w:hAnsiTheme="minorHAnsi" w:cstheme="minorHAnsi"/>
          <w:color w:val="002060"/>
          <w:sz w:val="22"/>
          <w:szCs w:val="22"/>
        </w:rPr>
        <w:t xml:space="preserve"> 202</w:t>
      </w:r>
      <w:r w:rsidR="00701404" w:rsidRPr="00F96385">
        <w:rPr>
          <w:rFonts w:asciiTheme="minorHAnsi" w:hAnsiTheme="minorHAnsi" w:cstheme="minorHAnsi"/>
          <w:color w:val="002060"/>
          <w:sz w:val="22"/>
          <w:szCs w:val="22"/>
        </w:rPr>
        <w:t>6</w:t>
      </w:r>
      <w:r w:rsidRPr="00F96385">
        <w:rPr>
          <w:rFonts w:asciiTheme="minorHAnsi" w:hAnsiTheme="minorHAnsi" w:cstheme="minorHAnsi"/>
          <w:color w:val="002060"/>
          <w:sz w:val="22"/>
          <w:szCs w:val="22"/>
        </w:rPr>
        <w:t>. Please note that the venue has nowhere to store anything should your collection not be made.</w:t>
      </w:r>
    </w:p>
    <w:p w14:paraId="1B05A509" w14:textId="77777777" w:rsidR="005A4CFC" w:rsidRPr="00C60002" w:rsidRDefault="005A4CFC" w:rsidP="00150F60">
      <w:pPr>
        <w:spacing w:line="0" w:lineRule="atLeast"/>
        <w:jc w:val="both"/>
        <w:rPr>
          <w:rFonts w:asciiTheme="minorHAnsi" w:hAnsiTheme="minorHAnsi" w:cstheme="minorHAnsi"/>
          <w:b/>
          <w:bCs/>
          <w:color w:val="538135" w:themeColor="accent6" w:themeShade="BF"/>
          <w:sz w:val="28"/>
          <w:szCs w:val="28"/>
        </w:rPr>
      </w:pPr>
    </w:p>
    <w:p w14:paraId="7B1C4AA3" w14:textId="6F6844C8" w:rsidR="00150F60" w:rsidRDefault="00150F60" w:rsidP="00150F60">
      <w:pPr>
        <w:spacing w:line="0" w:lineRule="atLeast"/>
        <w:jc w:val="both"/>
        <w:rPr>
          <w:rFonts w:asciiTheme="minorHAnsi" w:hAnsiTheme="minorHAnsi" w:cstheme="minorHAnsi"/>
          <w:b/>
          <w:bCs/>
          <w:color w:val="002060"/>
        </w:rPr>
      </w:pPr>
      <w:r w:rsidRPr="008B6C0F">
        <w:rPr>
          <w:rFonts w:asciiTheme="minorHAnsi" w:hAnsiTheme="minorHAnsi" w:cstheme="minorHAnsi"/>
          <w:b/>
          <w:bCs/>
          <w:color w:val="002060"/>
          <w:sz w:val="28"/>
          <w:szCs w:val="28"/>
        </w:rPr>
        <w:t xml:space="preserve">WI-FI / INTERNET CONNECTION </w:t>
      </w:r>
      <w:r w:rsidRPr="008B6C0F">
        <w:rPr>
          <w:rFonts w:asciiTheme="minorHAnsi" w:hAnsiTheme="minorHAnsi" w:cstheme="minorHAnsi"/>
          <w:b/>
          <w:bCs/>
          <w:color w:val="002060"/>
        </w:rPr>
        <w:tab/>
      </w:r>
    </w:p>
    <w:p w14:paraId="09A585EE" w14:textId="77777777" w:rsidR="00487FC8" w:rsidRPr="003C5A65" w:rsidRDefault="00487FC8" w:rsidP="00150F60">
      <w:pPr>
        <w:spacing w:line="0" w:lineRule="atLeast"/>
        <w:jc w:val="both"/>
        <w:rPr>
          <w:rFonts w:asciiTheme="minorHAnsi" w:hAnsiTheme="minorHAnsi" w:cstheme="minorHAnsi"/>
          <w:b/>
          <w:bCs/>
          <w:color w:val="002060"/>
          <w:sz w:val="28"/>
          <w:szCs w:val="28"/>
        </w:rPr>
      </w:pPr>
    </w:p>
    <w:p w14:paraId="121E24C0" w14:textId="77777777" w:rsidR="00701404" w:rsidRPr="003C5A65" w:rsidRDefault="00701404" w:rsidP="00150F60">
      <w:pPr>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The venue has 2 x 500mbps internet download speeds, offering free delegate Wi-Fi throughout the venue, suitable for browsing, your social media, live voting and checking emails.</w:t>
      </w:r>
    </w:p>
    <w:p w14:paraId="532EEF1B" w14:textId="5CD7D9E5" w:rsidR="001756BC" w:rsidRPr="003C5A65" w:rsidRDefault="00701404" w:rsidP="00150F60">
      <w:pPr>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Hardwire connections for exhibition </w:t>
      </w:r>
      <w:proofErr w:type="gramStart"/>
      <w:r w:rsidRPr="003C5A65">
        <w:rPr>
          <w:rFonts w:asciiTheme="minorHAnsi" w:hAnsiTheme="minorHAnsi" w:cstheme="minorHAnsi"/>
          <w:color w:val="002060"/>
          <w:sz w:val="22"/>
          <w:szCs w:val="22"/>
        </w:rPr>
        <w:t>stands,</w:t>
      </w:r>
      <w:proofErr w:type="gramEnd"/>
      <w:r w:rsidRPr="003C5A65">
        <w:rPr>
          <w:rFonts w:asciiTheme="minorHAnsi" w:hAnsiTheme="minorHAnsi" w:cstheme="minorHAnsi"/>
          <w:color w:val="002060"/>
          <w:sz w:val="22"/>
          <w:szCs w:val="22"/>
        </w:rPr>
        <w:t xml:space="preserve"> registration, office space and streaming services are available. If you have specific requirements, we encourage you to speak to </w:t>
      </w:r>
      <w:r w:rsidR="00B50231" w:rsidRPr="003C5A65">
        <w:rPr>
          <w:rFonts w:asciiTheme="minorHAnsi" w:hAnsiTheme="minorHAnsi" w:cstheme="minorHAnsi"/>
          <w:color w:val="002060"/>
          <w:sz w:val="22"/>
          <w:szCs w:val="22"/>
        </w:rPr>
        <w:t xml:space="preserve">the venue </w:t>
      </w:r>
      <w:r w:rsidRPr="003C5A65">
        <w:rPr>
          <w:rFonts w:asciiTheme="minorHAnsi" w:hAnsiTheme="minorHAnsi" w:cstheme="minorHAnsi"/>
          <w:color w:val="002060"/>
          <w:sz w:val="22"/>
          <w:szCs w:val="22"/>
        </w:rPr>
        <w:t xml:space="preserve">as early as possible so that </w:t>
      </w:r>
      <w:r w:rsidR="00B50231" w:rsidRPr="003C5A65">
        <w:rPr>
          <w:rFonts w:asciiTheme="minorHAnsi" w:hAnsiTheme="minorHAnsi" w:cstheme="minorHAnsi"/>
          <w:color w:val="002060"/>
          <w:sz w:val="22"/>
          <w:szCs w:val="22"/>
        </w:rPr>
        <w:t>they c</w:t>
      </w:r>
      <w:r w:rsidRPr="003C5A65">
        <w:rPr>
          <w:rFonts w:asciiTheme="minorHAnsi" w:hAnsiTheme="minorHAnsi" w:cstheme="minorHAnsi"/>
          <w:color w:val="002060"/>
          <w:sz w:val="22"/>
          <w:szCs w:val="22"/>
        </w:rPr>
        <w:t>an create a bespoke package for you</w:t>
      </w:r>
      <w:r w:rsidR="00B50231" w:rsidRPr="003C5A65">
        <w:rPr>
          <w:rFonts w:asciiTheme="minorHAnsi" w:hAnsiTheme="minorHAnsi" w:cstheme="minorHAnsi"/>
          <w:color w:val="002060"/>
          <w:sz w:val="22"/>
          <w:szCs w:val="22"/>
        </w:rPr>
        <w:t xml:space="preserve"> </w:t>
      </w:r>
      <w:hyperlink r:id="rId24" w:history="1">
        <w:r w:rsidR="008D7406" w:rsidRPr="003C5A65">
          <w:rPr>
            <w:rStyle w:val="Hyperlink"/>
            <w:rFonts w:asciiTheme="minorHAnsi" w:eastAsia="Calibri" w:hAnsiTheme="minorHAnsi" w:cstheme="minorHAnsi"/>
            <w:color w:val="002060"/>
            <w:sz w:val="22"/>
            <w:szCs w:val="22"/>
          </w:rPr>
          <w:t>jonathan.morray-jones@brighton-hove.gov.uk</w:t>
        </w:r>
      </w:hyperlink>
      <w:r w:rsidR="008D7406" w:rsidRPr="003C5A65">
        <w:rPr>
          <w:rFonts w:asciiTheme="minorHAnsi" w:eastAsia="Calibri" w:hAnsiTheme="minorHAnsi" w:cstheme="minorHAnsi"/>
          <w:color w:val="002060"/>
          <w:sz w:val="22"/>
          <w:szCs w:val="22"/>
        </w:rPr>
        <w:t xml:space="preserve"> </w:t>
      </w:r>
      <w:r w:rsidR="00B50231" w:rsidRPr="003C5A65">
        <w:rPr>
          <w:rFonts w:asciiTheme="minorHAnsi" w:eastAsia="Calibri" w:hAnsiTheme="minorHAnsi" w:cstheme="minorHAnsi"/>
          <w:color w:val="002060"/>
          <w:sz w:val="22"/>
          <w:szCs w:val="22"/>
        </w:rPr>
        <w:t xml:space="preserve"> </w:t>
      </w:r>
    </w:p>
    <w:p w14:paraId="2E9CF736" w14:textId="77777777" w:rsidR="00701404" w:rsidRPr="008B6C0F" w:rsidRDefault="00701404" w:rsidP="00150F60">
      <w:pPr>
        <w:spacing w:line="0" w:lineRule="atLeast"/>
        <w:rPr>
          <w:rFonts w:asciiTheme="minorHAnsi" w:hAnsiTheme="minorHAnsi" w:cstheme="minorHAnsi"/>
          <w:b/>
          <w:bCs/>
          <w:color w:val="1F3864" w:themeColor="accent1" w:themeShade="80"/>
          <w:sz w:val="28"/>
          <w:szCs w:val="28"/>
        </w:rPr>
      </w:pPr>
    </w:p>
    <w:p w14:paraId="219AD77C" w14:textId="037D44BC" w:rsidR="00150F60" w:rsidRPr="008B6C0F" w:rsidRDefault="00150F60" w:rsidP="00150F60">
      <w:pPr>
        <w:spacing w:line="0" w:lineRule="atLeast"/>
        <w:rPr>
          <w:rFonts w:asciiTheme="minorHAnsi" w:hAnsiTheme="minorHAnsi" w:cstheme="minorHAnsi"/>
          <w:b/>
          <w:bCs/>
          <w:color w:val="1F3864" w:themeColor="accent1" w:themeShade="80"/>
          <w:sz w:val="28"/>
          <w:szCs w:val="28"/>
        </w:rPr>
      </w:pPr>
      <w:r w:rsidRPr="008B6C0F">
        <w:rPr>
          <w:rFonts w:asciiTheme="minorHAnsi" w:hAnsiTheme="minorHAnsi" w:cstheme="minorHAnsi"/>
          <w:b/>
          <w:bCs/>
          <w:color w:val="1F3864" w:themeColor="accent1" w:themeShade="80"/>
          <w:sz w:val="28"/>
          <w:szCs w:val="28"/>
        </w:rPr>
        <w:t xml:space="preserve">EVENT SERVICES – </w:t>
      </w:r>
      <w:r w:rsidR="00EE3586" w:rsidRPr="008B6C0F">
        <w:rPr>
          <w:rFonts w:asciiTheme="minorHAnsi" w:hAnsiTheme="minorHAnsi" w:cstheme="minorHAnsi"/>
          <w:b/>
          <w:bCs/>
          <w:color w:val="1F3864" w:themeColor="accent1" w:themeShade="80"/>
          <w:sz w:val="28"/>
          <w:szCs w:val="28"/>
        </w:rPr>
        <w:t>RIGGING</w:t>
      </w:r>
    </w:p>
    <w:p w14:paraId="4C498158" w14:textId="77777777" w:rsidR="00150F60" w:rsidRPr="008B6C0F" w:rsidRDefault="00150F60" w:rsidP="00150F60">
      <w:pPr>
        <w:spacing w:line="0" w:lineRule="atLeast"/>
        <w:rPr>
          <w:rFonts w:asciiTheme="minorHAnsi" w:hAnsiTheme="minorHAnsi" w:cstheme="minorHAnsi"/>
          <w:b/>
          <w:bCs/>
          <w:color w:val="1F3864" w:themeColor="accent1" w:themeShade="80"/>
          <w:sz w:val="28"/>
          <w:szCs w:val="28"/>
        </w:rPr>
      </w:pPr>
    </w:p>
    <w:p w14:paraId="3AF3E9E1" w14:textId="03A12B89" w:rsidR="00150F60" w:rsidRPr="008B6C0F" w:rsidRDefault="00150F60" w:rsidP="00150F60">
      <w:pPr>
        <w:spacing w:line="0" w:lineRule="atLeast"/>
        <w:rPr>
          <w:rFonts w:asciiTheme="minorHAnsi" w:hAnsiTheme="minorHAnsi" w:cstheme="minorHAnsi"/>
          <w:color w:val="1F3864" w:themeColor="accent1" w:themeShade="80"/>
          <w:sz w:val="22"/>
          <w:szCs w:val="22"/>
        </w:rPr>
      </w:pPr>
      <w:r w:rsidRPr="008B6C0F">
        <w:rPr>
          <w:rFonts w:asciiTheme="minorHAnsi" w:hAnsiTheme="minorHAnsi" w:cstheme="minorHAnsi"/>
          <w:color w:val="1F3864" w:themeColor="accent1" w:themeShade="80"/>
          <w:sz w:val="22"/>
          <w:szCs w:val="22"/>
        </w:rPr>
        <w:lastRenderedPageBreak/>
        <w:t xml:space="preserve">Please note that </w:t>
      </w:r>
      <w:r w:rsidR="00EE3586" w:rsidRPr="008B6C0F">
        <w:rPr>
          <w:rFonts w:asciiTheme="minorHAnsi" w:hAnsiTheme="minorHAnsi" w:cstheme="minorHAnsi"/>
          <w:color w:val="1F3864" w:themeColor="accent1" w:themeShade="80"/>
          <w:sz w:val="22"/>
          <w:szCs w:val="22"/>
        </w:rPr>
        <w:t xml:space="preserve">rigging is </w:t>
      </w:r>
      <w:r w:rsidR="00EE3586" w:rsidRPr="008B6C0F">
        <w:rPr>
          <w:rFonts w:asciiTheme="minorHAnsi" w:hAnsiTheme="minorHAnsi" w:cstheme="minorHAnsi"/>
          <w:b/>
          <w:bCs/>
          <w:color w:val="1F3864" w:themeColor="accent1" w:themeShade="80"/>
          <w:sz w:val="22"/>
          <w:szCs w:val="22"/>
          <w:u w:val="single"/>
        </w:rPr>
        <w:t>NOT</w:t>
      </w:r>
      <w:r w:rsidR="00EE3586" w:rsidRPr="008B6C0F">
        <w:rPr>
          <w:rFonts w:asciiTheme="minorHAnsi" w:hAnsiTheme="minorHAnsi" w:cstheme="minorHAnsi"/>
          <w:color w:val="1F3864" w:themeColor="accent1" w:themeShade="80"/>
          <w:sz w:val="22"/>
          <w:szCs w:val="22"/>
        </w:rPr>
        <w:t xml:space="preserve"> allowed at the request of the event organisers.</w:t>
      </w:r>
      <w:r w:rsidR="00145D0E" w:rsidRPr="008B6C0F">
        <w:rPr>
          <w:rFonts w:asciiTheme="minorHAnsi" w:hAnsiTheme="minorHAnsi" w:cstheme="minorHAnsi"/>
          <w:color w:val="1F3864" w:themeColor="accent1" w:themeShade="80"/>
          <w:sz w:val="22"/>
          <w:szCs w:val="22"/>
        </w:rPr>
        <w:t xml:space="preserve"> Any stand plans that are submitted requested rigging will be denied.</w:t>
      </w:r>
    </w:p>
    <w:p w14:paraId="248644CB" w14:textId="77777777" w:rsidR="00487FC8" w:rsidRPr="008B6C0F" w:rsidRDefault="00487FC8" w:rsidP="00150F60">
      <w:pPr>
        <w:spacing w:line="0" w:lineRule="atLeast"/>
        <w:rPr>
          <w:rFonts w:asciiTheme="minorHAnsi" w:hAnsiTheme="minorHAnsi" w:cstheme="minorHAnsi"/>
          <w:color w:val="1F3864" w:themeColor="accent1" w:themeShade="80"/>
          <w:sz w:val="22"/>
          <w:szCs w:val="22"/>
        </w:rPr>
      </w:pPr>
    </w:p>
    <w:p w14:paraId="4C632CB8" w14:textId="70C34F71" w:rsidR="00145D0E" w:rsidRPr="008B6C0F" w:rsidRDefault="00145D0E" w:rsidP="00150F60">
      <w:pPr>
        <w:spacing w:line="0" w:lineRule="atLeast"/>
        <w:rPr>
          <w:rFonts w:asciiTheme="minorHAnsi" w:hAnsiTheme="minorHAnsi" w:cstheme="minorHAnsi"/>
          <w:b/>
          <w:bCs/>
          <w:color w:val="1F3864" w:themeColor="accent1" w:themeShade="80"/>
          <w:sz w:val="28"/>
          <w:szCs w:val="28"/>
        </w:rPr>
      </w:pPr>
      <w:r w:rsidRPr="008B6C0F">
        <w:rPr>
          <w:rFonts w:asciiTheme="minorHAnsi" w:hAnsiTheme="minorHAnsi" w:cstheme="minorHAnsi"/>
          <w:b/>
          <w:bCs/>
          <w:color w:val="1F3864" w:themeColor="accent1" w:themeShade="80"/>
          <w:sz w:val="28"/>
          <w:szCs w:val="28"/>
        </w:rPr>
        <w:t>PERSONAL BELONGINGS</w:t>
      </w:r>
    </w:p>
    <w:p w14:paraId="3A603F92" w14:textId="4779ABC7" w:rsidR="00150F60" w:rsidRPr="008B6C0F" w:rsidRDefault="00BD7F03" w:rsidP="00150F60">
      <w:pPr>
        <w:spacing w:line="0" w:lineRule="atLeast"/>
        <w:rPr>
          <w:rFonts w:asciiTheme="minorHAnsi" w:hAnsiTheme="minorHAnsi" w:cstheme="minorHAnsi"/>
          <w:color w:val="1F3864" w:themeColor="accent1" w:themeShade="80"/>
          <w:sz w:val="22"/>
          <w:szCs w:val="22"/>
        </w:rPr>
      </w:pPr>
      <w:r w:rsidRPr="008B6C0F">
        <w:rPr>
          <w:rFonts w:asciiTheme="minorHAnsi" w:hAnsiTheme="minorHAnsi" w:cstheme="minorHAnsi"/>
          <w:color w:val="1F3864" w:themeColor="accent1" w:themeShade="80"/>
          <w:sz w:val="22"/>
          <w:szCs w:val="22"/>
        </w:rPr>
        <w:t>The venue shall not be responsible otherwise than through negligence caused in any way for: - Personal injury to the Organiser or the employees, agents, contractors or invitees of the Organiser - Loss or damage to exhibits or other property of the organiser, employees, contractors, or delegate.</w:t>
      </w:r>
    </w:p>
    <w:p w14:paraId="2904EDEB" w14:textId="77777777" w:rsidR="00BD7F03" w:rsidRPr="008B6C0F" w:rsidRDefault="00BD7F03" w:rsidP="00150F60">
      <w:pPr>
        <w:spacing w:line="0" w:lineRule="atLeast"/>
        <w:rPr>
          <w:rFonts w:asciiTheme="minorHAnsi" w:hAnsiTheme="minorHAnsi" w:cstheme="minorHAnsi"/>
          <w:b/>
          <w:bCs/>
          <w:color w:val="002060"/>
        </w:rPr>
      </w:pPr>
    </w:p>
    <w:p w14:paraId="19738DEC" w14:textId="1BE6AA46" w:rsidR="00150F60" w:rsidRPr="008B6C0F" w:rsidRDefault="00150F60" w:rsidP="00150F60">
      <w:pPr>
        <w:spacing w:line="0" w:lineRule="atLeast"/>
        <w:rPr>
          <w:rFonts w:asciiTheme="minorHAnsi" w:hAnsiTheme="minorHAnsi" w:cstheme="minorHAnsi"/>
          <w:color w:val="002060"/>
          <w:sz w:val="28"/>
          <w:szCs w:val="28"/>
        </w:rPr>
      </w:pPr>
      <w:r w:rsidRPr="008B6C0F">
        <w:rPr>
          <w:rFonts w:asciiTheme="minorHAnsi" w:hAnsiTheme="minorHAnsi" w:cstheme="minorHAnsi"/>
          <w:b/>
          <w:bCs/>
          <w:color w:val="002060"/>
          <w:sz w:val="28"/>
          <w:szCs w:val="28"/>
        </w:rPr>
        <w:t>STAND CLEANING</w:t>
      </w:r>
      <w:r w:rsidR="001756BC" w:rsidRPr="008B6C0F">
        <w:rPr>
          <w:rFonts w:asciiTheme="minorHAnsi" w:hAnsiTheme="minorHAnsi" w:cstheme="minorHAnsi"/>
          <w:b/>
          <w:bCs/>
          <w:color w:val="002060"/>
          <w:sz w:val="28"/>
          <w:szCs w:val="28"/>
        </w:rPr>
        <w:t>/ GENERAL WASTE</w:t>
      </w:r>
    </w:p>
    <w:p w14:paraId="6E2E3661" w14:textId="77777777" w:rsidR="001756BC" w:rsidRPr="008B6C0F" w:rsidRDefault="001756BC" w:rsidP="001756BC">
      <w:pPr>
        <w:pStyle w:val="NoSpacing"/>
        <w:spacing w:line="0" w:lineRule="atLeast"/>
        <w:rPr>
          <w:rFonts w:asciiTheme="minorHAnsi" w:hAnsiTheme="minorHAnsi" w:cstheme="minorHAnsi"/>
          <w:b/>
          <w:bCs/>
          <w:color w:val="002060"/>
        </w:rPr>
      </w:pPr>
    </w:p>
    <w:p w14:paraId="4942DE6F" w14:textId="315A56EB" w:rsidR="00701404" w:rsidRPr="003C5A65" w:rsidRDefault="00150F60" w:rsidP="00150F60">
      <w:pPr>
        <w:pStyle w:val="NoSpacing"/>
        <w:spacing w:line="0" w:lineRule="atLeast"/>
        <w:rPr>
          <w:rFonts w:asciiTheme="minorHAnsi" w:hAnsiTheme="minorHAnsi" w:cstheme="minorHAnsi"/>
          <w:color w:val="002060"/>
        </w:rPr>
      </w:pPr>
      <w:r w:rsidRPr="003C5A65">
        <w:rPr>
          <w:rFonts w:asciiTheme="minorHAnsi" w:hAnsiTheme="minorHAnsi" w:cstheme="minorHAnsi"/>
          <w:color w:val="002060"/>
        </w:rPr>
        <w:t>The Organisers will arrange for general cleaning of the exhibition premises (excluding exhibits and displays) prior to the opening of exhibition and daily prior to opening thereafter. Each exhibitor is obliged to keep their stand and surrounding areas perfectly clean during the exhibition opening hours. </w:t>
      </w:r>
      <w:bookmarkStart w:id="2" w:name="_Hlk24442995"/>
      <w:r w:rsidR="00701404" w:rsidRPr="003C5A65">
        <w:rPr>
          <w:rFonts w:asciiTheme="minorHAnsi" w:hAnsiTheme="minorHAnsi" w:cstheme="minorHAnsi"/>
          <w:color w:val="002060"/>
        </w:rPr>
        <w:t>The venue has comprehensive waste and recycling containers available throughout the building for paper, cardboard and plastics. You are responsible for the removal of any excess waste.</w:t>
      </w:r>
    </w:p>
    <w:p w14:paraId="1C7384D3" w14:textId="71C5446B" w:rsidR="00150F60" w:rsidRPr="008B6C0F" w:rsidRDefault="00150F60" w:rsidP="00150F60">
      <w:pPr>
        <w:pStyle w:val="NoSpacing"/>
        <w:spacing w:line="0" w:lineRule="atLeast"/>
        <w:rPr>
          <w:rFonts w:asciiTheme="minorHAnsi" w:hAnsiTheme="minorHAnsi" w:cstheme="minorHAnsi"/>
          <w:color w:val="002060"/>
        </w:rPr>
      </w:pPr>
      <w:r w:rsidRPr="008B6C0F">
        <w:rPr>
          <w:rFonts w:asciiTheme="minorHAnsi" w:hAnsiTheme="minorHAnsi" w:cstheme="minorHAnsi"/>
          <w:color w:val="002060"/>
        </w:rPr>
        <w:t xml:space="preserve">The cleaning of exhibits, however, remains the responsibility of the exhibitor. </w:t>
      </w:r>
      <w:bookmarkEnd w:id="2"/>
      <w:r w:rsidR="001756BC" w:rsidRPr="008B6C0F">
        <w:rPr>
          <w:rFonts w:asciiTheme="minorHAnsi" w:hAnsiTheme="minorHAnsi" w:cstheme="minorHAnsi"/>
          <w:color w:val="002060"/>
        </w:rPr>
        <w:t>We request that all exhibitors take responsibility for the removal of their own waste once they leave site - plastic, cardboard, polystyrene, large amounts of general waste etc.</w:t>
      </w:r>
    </w:p>
    <w:p w14:paraId="16BB5DCF" w14:textId="77777777" w:rsidR="00150F60" w:rsidRPr="008B6C0F" w:rsidRDefault="00150F60" w:rsidP="00150F60">
      <w:pPr>
        <w:autoSpaceDE w:val="0"/>
        <w:autoSpaceDN w:val="0"/>
        <w:adjustRightInd w:val="0"/>
        <w:spacing w:line="0" w:lineRule="atLeast"/>
        <w:jc w:val="both"/>
        <w:rPr>
          <w:rFonts w:asciiTheme="minorHAnsi" w:hAnsiTheme="minorHAnsi" w:cstheme="minorHAnsi"/>
          <w:b/>
          <w:bCs/>
          <w:color w:val="002060"/>
        </w:rPr>
      </w:pPr>
    </w:p>
    <w:p w14:paraId="2D0A944C" w14:textId="77777777" w:rsidR="00150F60" w:rsidRPr="008B6C0F" w:rsidRDefault="00150F60" w:rsidP="00150F60">
      <w:pPr>
        <w:autoSpaceDE w:val="0"/>
        <w:autoSpaceDN w:val="0"/>
        <w:adjustRightInd w:val="0"/>
        <w:spacing w:line="0" w:lineRule="atLeast"/>
        <w:jc w:val="both"/>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STAND CATERING</w:t>
      </w:r>
      <w:r w:rsidRPr="008B6C0F">
        <w:rPr>
          <w:rFonts w:asciiTheme="minorHAnsi" w:hAnsiTheme="minorHAnsi" w:cstheme="minorHAnsi"/>
          <w:b/>
          <w:bCs/>
          <w:color w:val="002060"/>
          <w:sz w:val="28"/>
          <w:szCs w:val="28"/>
        </w:rPr>
        <w:tab/>
      </w:r>
      <w:r w:rsidRPr="008B6C0F">
        <w:rPr>
          <w:rFonts w:asciiTheme="minorHAnsi" w:hAnsiTheme="minorHAnsi" w:cstheme="minorHAnsi"/>
          <w:b/>
          <w:bCs/>
          <w:color w:val="002060"/>
          <w:sz w:val="28"/>
          <w:szCs w:val="28"/>
        </w:rPr>
        <w:tab/>
      </w:r>
      <w:r w:rsidRPr="008B6C0F">
        <w:rPr>
          <w:rFonts w:asciiTheme="minorHAnsi" w:hAnsiTheme="minorHAnsi" w:cstheme="minorHAnsi"/>
          <w:b/>
          <w:bCs/>
          <w:color w:val="002060"/>
          <w:sz w:val="28"/>
          <w:szCs w:val="28"/>
        </w:rPr>
        <w:tab/>
      </w:r>
      <w:r w:rsidRPr="008B6C0F">
        <w:rPr>
          <w:rFonts w:asciiTheme="minorHAnsi" w:hAnsiTheme="minorHAnsi" w:cstheme="minorHAnsi"/>
          <w:b/>
          <w:bCs/>
          <w:color w:val="002060"/>
          <w:sz w:val="28"/>
          <w:szCs w:val="28"/>
        </w:rPr>
        <w:tab/>
      </w:r>
      <w:r w:rsidRPr="008B6C0F">
        <w:rPr>
          <w:rFonts w:asciiTheme="minorHAnsi" w:hAnsiTheme="minorHAnsi" w:cstheme="minorHAnsi"/>
          <w:b/>
          <w:bCs/>
          <w:color w:val="002060"/>
          <w:sz w:val="28"/>
          <w:szCs w:val="28"/>
        </w:rPr>
        <w:tab/>
      </w:r>
      <w:r w:rsidRPr="008B6C0F">
        <w:rPr>
          <w:rFonts w:asciiTheme="minorHAnsi" w:hAnsiTheme="minorHAnsi" w:cstheme="minorHAnsi"/>
          <w:b/>
          <w:bCs/>
          <w:color w:val="002060"/>
          <w:sz w:val="28"/>
          <w:szCs w:val="28"/>
        </w:rPr>
        <w:tab/>
        <w:t xml:space="preserve">    </w:t>
      </w:r>
    </w:p>
    <w:p w14:paraId="09E7EB63" w14:textId="0B205E69" w:rsidR="00150F60" w:rsidRPr="003C5A65" w:rsidRDefault="00081ED7" w:rsidP="00150F60">
      <w:pPr>
        <w:pStyle w:val="NormalWeb"/>
        <w:spacing w:after="0" w:afterAutospacing="0" w:line="0" w:lineRule="atLeast"/>
        <w:rPr>
          <w:rFonts w:asciiTheme="minorHAnsi" w:hAnsiTheme="minorHAnsi" w:cstheme="minorHAnsi"/>
          <w:bCs/>
          <w:color w:val="002060"/>
          <w:sz w:val="22"/>
          <w:szCs w:val="22"/>
          <w:lang w:val="en-US"/>
        </w:rPr>
      </w:pPr>
      <w:r w:rsidRPr="003C5A65">
        <w:rPr>
          <w:rFonts w:asciiTheme="minorHAnsi" w:hAnsiTheme="minorHAnsi" w:cstheme="minorHAnsi"/>
          <w:bCs/>
          <w:color w:val="002060"/>
          <w:sz w:val="22"/>
          <w:szCs w:val="22"/>
          <w:lang w:val="en-US"/>
        </w:rPr>
        <w:t xml:space="preserve">Seasoned </w:t>
      </w:r>
      <w:r w:rsidR="00150F60" w:rsidRPr="003C5A65">
        <w:rPr>
          <w:rFonts w:asciiTheme="minorHAnsi" w:hAnsiTheme="minorHAnsi" w:cstheme="minorHAnsi"/>
          <w:bCs/>
          <w:color w:val="002060"/>
          <w:sz w:val="22"/>
          <w:szCs w:val="22"/>
          <w:lang w:val="en-US"/>
        </w:rPr>
        <w:t>Catering</w:t>
      </w:r>
      <w:r w:rsidRPr="003C5A65">
        <w:rPr>
          <w:rFonts w:asciiTheme="minorHAnsi" w:hAnsiTheme="minorHAnsi" w:cstheme="minorHAnsi"/>
          <w:bCs/>
          <w:color w:val="002060"/>
          <w:sz w:val="22"/>
          <w:szCs w:val="22"/>
          <w:lang w:val="en-US"/>
        </w:rPr>
        <w:t>, the in-house catering supplier,</w:t>
      </w:r>
      <w:r w:rsidR="00150F60" w:rsidRPr="003C5A65">
        <w:rPr>
          <w:rFonts w:asciiTheme="minorHAnsi" w:hAnsiTheme="minorHAnsi" w:cstheme="minorHAnsi"/>
          <w:bCs/>
          <w:color w:val="002060"/>
          <w:sz w:val="22"/>
          <w:szCs w:val="22"/>
          <w:lang w:val="en-US"/>
        </w:rPr>
        <w:t xml:space="preserve"> have the sole rights to all food and </w:t>
      </w:r>
      <w:r w:rsidR="0001282A" w:rsidRPr="003C5A65">
        <w:rPr>
          <w:rFonts w:asciiTheme="minorHAnsi" w:hAnsiTheme="minorHAnsi" w:cstheme="minorHAnsi"/>
          <w:bCs/>
          <w:color w:val="002060"/>
          <w:sz w:val="22"/>
          <w:szCs w:val="22"/>
          <w:lang w:val="en-US"/>
        </w:rPr>
        <w:t>beverages</w:t>
      </w:r>
      <w:r w:rsidR="00150F60" w:rsidRPr="003C5A65">
        <w:rPr>
          <w:rFonts w:asciiTheme="minorHAnsi" w:hAnsiTheme="minorHAnsi" w:cstheme="minorHAnsi"/>
          <w:bCs/>
          <w:color w:val="002060"/>
          <w:sz w:val="22"/>
          <w:szCs w:val="22"/>
          <w:lang w:val="en-US"/>
        </w:rPr>
        <w:t xml:space="preserve"> consumed at the </w:t>
      </w:r>
      <w:r w:rsidRPr="003C5A65">
        <w:rPr>
          <w:rFonts w:asciiTheme="minorHAnsi" w:hAnsiTheme="minorHAnsi" w:cstheme="minorHAnsi"/>
          <w:bCs/>
          <w:color w:val="002060"/>
          <w:sz w:val="22"/>
          <w:szCs w:val="22"/>
          <w:lang w:val="en-US"/>
        </w:rPr>
        <w:t xml:space="preserve">Brighton Centre, </w:t>
      </w:r>
      <w:r w:rsidR="00150F60" w:rsidRPr="003C5A65">
        <w:rPr>
          <w:rFonts w:asciiTheme="minorHAnsi" w:hAnsiTheme="minorHAnsi" w:cstheme="minorHAnsi"/>
          <w:bCs/>
          <w:color w:val="002060"/>
          <w:sz w:val="22"/>
          <w:szCs w:val="22"/>
          <w:lang w:val="en-US"/>
        </w:rPr>
        <w:t xml:space="preserve">and all food and </w:t>
      </w:r>
      <w:r w:rsidR="00145D0E" w:rsidRPr="003C5A65">
        <w:rPr>
          <w:rFonts w:asciiTheme="minorHAnsi" w:hAnsiTheme="minorHAnsi" w:cstheme="minorHAnsi"/>
          <w:bCs/>
          <w:color w:val="002060"/>
          <w:sz w:val="22"/>
          <w:szCs w:val="22"/>
          <w:lang w:val="en-US"/>
        </w:rPr>
        <w:t>beverages and</w:t>
      </w:r>
      <w:r w:rsidR="00150F60" w:rsidRPr="003C5A65">
        <w:rPr>
          <w:rFonts w:asciiTheme="minorHAnsi" w:hAnsiTheme="minorHAnsi" w:cstheme="minorHAnsi"/>
          <w:bCs/>
          <w:color w:val="002060"/>
          <w:sz w:val="22"/>
          <w:szCs w:val="22"/>
          <w:lang w:val="en-US"/>
        </w:rPr>
        <w:t xml:space="preserve"> associated catering </w:t>
      </w:r>
      <w:r w:rsidR="00A46A47" w:rsidRPr="003C5A65">
        <w:rPr>
          <w:rFonts w:asciiTheme="minorHAnsi" w:hAnsiTheme="minorHAnsi" w:cstheme="minorHAnsi"/>
          <w:bCs/>
          <w:color w:val="002060"/>
          <w:sz w:val="22"/>
          <w:szCs w:val="22"/>
          <w:lang w:val="en-US"/>
        </w:rPr>
        <w:t>equipment</w:t>
      </w:r>
      <w:r w:rsidR="00150F60" w:rsidRPr="003C5A65">
        <w:rPr>
          <w:rFonts w:asciiTheme="minorHAnsi" w:hAnsiTheme="minorHAnsi" w:cstheme="minorHAnsi"/>
          <w:bCs/>
          <w:color w:val="002060"/>
          <w:sz w:val="22"/>
          <w:szCs w:val="22"/>
          <w:lang w:val="en-US"/>
        </w:rPr>
        <w:t xml:space="preserve"> must therefore be ordered through them.</w:t>
      </w:r>
    </w:p>
    <w:p w14:paraId="213DE08A" w14:textId="518C9EB1" w:rsidR="00150F60" w:rsidRPr="003C5A65" w:rsidRDefault="00150F60" w:rsidP="00150F60">
      <w:pPr>
        <w:pStyle w:val="NormalWeb"/>
        <w:spacing w:before="0" w:beforeAutospacing="0" w:after="0" w:afterAutospacing="0" w:line="0" w:lineRule="atLeast"/>
        <w:rPr>
          <w:rFonts w:asciiTheme="minorHAnsi" w:hAnsiTheme="minorHAnsi" w:cstheme="minorHAnsi"/>
          <w:bCs/>
          <w:color w:val="002060"/>
          <w:sz w:val="22"/>
          <w:szCs w:val="22"/>
          <w:lang w:val="en-US"/>
        </w:rPr>
      </w:pPr>
      <w:r w:rsidRPr="003C5A65">
        <w:rPr>
          <w:rFonts w:asciiTheme="minorHAnsi" w:hAnsiTheme="minorHAnsi" w:cstheme="minorHAnsi"/>
          <w:color w:val="002060"/>
          <w:sz w:val="22"/>
          <w:szCs w:val="22"/>
        </w:rPr>
        <w:br/>
      </w:r>
      <w:r w:rsidRPr="003C5A65">
        <w:rPr>
          <w:rFonts w:asciiTheme="minorHAnsi" w:hAnsiTheme="minorHAnsi" w:cstheme="minorHAnsi"/>
          <w:bCs/>
          <w:color w:val="002060"/>
          <w:sz w:val="22"/>
          <w:szCs w:val="22"/>
          <w:lang w:val="en-US"/>
        </w:rPr>
        <w:t xml:space="preserve">As they are the sole suppliers for all catering services, exhibitors are not allowed to supply their own food and drink without prior consent from the venue. Should any company attempt to provide their own food, beverages, or catering equipment in the venue, they will be asked to remove it or pay a corkage/ facilities fee for it. Any </w:t>
      </w:r>
      <w:r w:rsidR="00062DB0" w:rsidRPr="003C5A65">
        <w:rPr>
          <w:rFonts w:asciiTheme="minorHAnsi" w:hAnsiTheme="minorHAnsi" w:cstheme="minorHAnsi"/>
          <w:bCs/>
          <w:color w:val="002060"/>
          <w:sz w:val="22"/>
          <w:szCs w:val="22"/>
          <w:lang w:val="en-US"/>
        </w:rPr>
        <w:t>breach</w:t>
      </w:r>
      <w:r w:rsidRPr="003C5A65">
        <w:rPr>
          <w:rFonts w:asciiTheme="minorHAnsi" w:hAnsiTheme="minorHAnsi" w:cstheme="minorHAnsi"/>
          <w:bCs/>
          <w:color w:val="002060"/>
          <w:sz w:val="22"/>
          <w:szCs w:val="22"/>
          <w:lang w:val="en-US"/>
        </w:rPr>
        <w:t xml:space="preserve"> of the agreed contract could put the exhibition tenancy in jeopardy, so please ensure that you comply with these instructions.</w:t>
      </w:r>
    </w:p>
    <w:p w14:paraId="0846B603" w14:textId="77182881" w:rsidR="00462138" w:rsidRPr="003C5A65" w:rsidRDefault="00462138" w:rsidP="00462138">
      <w:pPr>
        <w:pStyle w:val="nospacing0"/>
        <w:spacing w:line="0" w:lineRule="atLeast"/>
        <w:rPr>
          <w:rFonts w:asciiTheme="minorHAnsi" w:hAnsiTheme="minorHAnsi" w:cstheme="minorHAnsi"/>
          <w:bCs/>
          <w:color w:val="002060"/>
          <w:lang w:val="en-US"/>
        </w:rPr>
      </w:pPr>
      <w:r w:rsidRPr="003C5A65">
        <w:rPr>
          <w:rFonts w:asciiTheme="minorHAnsi" w:hAnsiTheme="minorHAnsi" w:cstheme="minorHAnsi"/>
          <w:bCs/>
          <w:color w:val="002060"/>
          <w:lang w:val="en-US"/>
        </w:rPr>
        <w:t xml:space="preserve">Exhibitors are not allowed to distribute or give away any item of food or drink (even promotional gifts) without the express written consent of the caterers. Such requests are to be made by email 30 days before the event to </w:t>
      </w:r>
      <w:hyperlink r:id="rId25" w:history="1">
        <w:r w:rsidR="008477A0" w:rsidRPr="003C5A65">
          <w:rPr>
            <w:rStyle w:val="Hyperlink"/>
            <w:rFonts w:asciiTheme="minorHAnsi" w:hAnsiTheme="minorHAnsi" w:cstheme="minorHAnsi"/>
            <w:bCs/>
            <w:color w:val="002060"/>
          </w:rPr>
          <w:t>executivesec@bos.org.uk</w:t>
        </w:r>
      </w:hyperlink>
      <w:r w:rsidRPr="003C5A65">
        <w:rPr>
          <w:rFonts w:asciiTheme="minorHAnsi" w:hAnsiTheme="minorHAnsi" w:cstheme="minorHAnsi"/>
          <w:bCs/>
          <w:color w:val="002060"/>
        </w:rPr>
        <w:t xml:space="preserve"> </w:t>
      </w:r>
      <w:r w:rsidRPr="003C5A65">
        <w:rPr>
          <w:rFonts w:asciiTheme="minorHAnsi" w:hAnsiTheme="minorHAnsi" w:cstheme="minorHAnsi"/>
          <w:bCs/>
          <w:color w:val="002060"/>
          <w:lang w:val="en-US"/>
        </w:rPr>
        <w:t xml:space="preserve"> stating the items of food and drink intended for distribution or as giveaways. Once this has been approved, please then </w:t>
      </w:r>
      <w:r w:rsidR="0001282A" w:rsidRPr="003C5A65">
        <w:rPr>
          <w:rFonts w:asciiTheme="minorHAnsi" w:hAnsiTheme="minorHAnsi" w:cstheme="minorHAnsi"/>
          <w:bCs/>
          <w:color w:val="002060"/>
          <w:lang w:val="en-US"/>
        </w:rPr>
        <w:t>contact</w:t>
      </w:r>
      <w:r w:rsidRPr="003C5A65">
        <w:rPr>
          <w:rFonts w:asciiTheme="minorHAnsi" w:hAnsiTheme="minorHAnsi" w:cstheme="minorHAnsi"/>
          <w:bCs/>
          <w:color w:val="002060"/>
          <w:lang w:val="en-US"/>
        </w:rPr>
        <w:t xml:space="preserve"> </w:t>
      </w:r>
      <w:r w:rsidR="00081ED7" w:rsidRPr="003C5A65">
        <w:rPr>
          <w:rFonts w:asciiTheme="minorHAnsi" w:hAnsiTheme="minorHAnsi" w:cstheme="minorHAnsi"/>
          <w:bCs/>
          <w:color w:val="002060"/>
          <w:lang w:val="en-US"/>
        </w:rPr>
        <w:t>Isabella Bianciardi dgm.brighton@seasoned.co.uk</w:t>
      </w:r>
      <w:r w:rsidRPr="003C5A65">
        <w:rPr>
          <w:rFonts w:asciiTheme="minorHAnsi" w:hAnsiTheme="minorHAnsi" w:cstheme="minorHAnsi"/>
          <w:bCs/>
          <w:color w:val="002060"/>
          <w:lang w:val="en-US"/>
        </w:rPr>
        <w:t xml:space="preserve"> stating your requirements (item, size, volume) who will then be able to confirm on corkage/ </w:t>
      </w:r>
      <w:proofErr w:type="spellStart"/>
      <w:r w:rsidRPr="003C5A65">
        <w:rPr>
          <w:rFonts w:asciiTheme="minorHAnsi" w:hAnsiTheme="minorHAnsi" w:cstheme="minorHAnsi"/>
          <w:bCs/>
          <w:color w:val="002060"/>
          <w:lang w:val="en-US"/>
        </w:rPr>
        <w:t>forkage</w:t>
      </w:r>
      <w:proofErr w:type="spellEnd"/>
      <w:r w:rsidRPr="003C5A65">
        <w:rPr>
          <w:rFonts w:asciiTheme="minorHAnsi" w:hAnsiTheme="minorHAnsi" w:cstheme="minorHAnsi"/>
          <w:bCs/>
          <w:color w:val="002060"/>
          <w:lang w:val="en-US"/>
        </w:rPr>
        <w:t xml:space="preserve"> fees.</w:t>
      </w:r>
      <w:r w:rsidR="008477A0" w:rsidRPr="003C5A65">
        <w:rPr>
          <w:rFonts w:asciiTheme="minorHAnsi" w:hAnsiTheme="minorHAnsi" w:cstheme="minorHAnsi"/>
          <w:bCs/>
          <w:color w:val="002060"/>
          <w:lang w:val="en-US"/>
        </w:rPr>
        <w:t xml:space="preserve"> A copy of the Brighton Centre’s stand order brochure and form can be sent upon request.</w:t>
      </w:r>
    </w:p>
    <w:p w14:paraId="4DF8EE9A" w14:textId="77777777" w:rsidR="00150F60" w:rsidRPr="008B6C0F" w:rsidRDefault="00150F60" w:rsidP="00150F60">
      <w:pPr>
        <w:autoSpaceDE w:val="0"/>
        <w:autoSpaceDN w:val="0"/>
        <w:adjustRightInd w:val="0"/>
        <w:spacing w:line="0" w:lineRule="atLeast"/>
        <w:jc w:val="both"/>
        <w:rPr>
          <w:rFonts w:asciiTheme="minorHAnsi" w:hAnsiTheme="minorHAnsi" w:cstheme="minorHAnsi"/>
          <w:b/>
          <w:bCs/>
          <w:color w:val="002060"/>
        </w:rPr>
      </w:pPr>
    </w:p>
    <w:p w14:paraId="015721F9" w14:textId="77777777" w:rsidR="003274B1" w:rsidRPr="00C60002" w:rsidRDefault="003274B1" w:rsidP="00150F60">
      <w:pPr>
        <w:autoSpaceDE w:val="0"/>
        <w:autoSpaceDN w:val="0"/>
        <w:adjustRightInd w:val="0"/>
        <w:spacing w:line="0" w:lineRule="atLeast"/>
        <w:jc w:val="both"/>
        <w:rPr>
          <w:rFonts w:asciiTheme="minorHAnsi" w:hAnsiTheme="minorHAnsi" w:cstheme="minorHAnsi"/>
          <w:b/>
          <w:bCs/>
          <w:color w:val="002060"/>
          <w:sz w:val="28"/>
          <w:szCs w:val="28"/>
        </w:rPr>
      </w:pPr>
    </w:p>
    <w:p w14:paraId="61E6765D" w14:textId="6F2BE0AC" w:rsidR="00150F60" w:rsidRPr="00C60002" w:rsidRDefault="00150F60" w:rsidP="00150F60">
      <w:pPr>
        <w:autoSpaceDE w:val="0"/>
        <w:autoSpaceDN w:val="0"/>
        <w:adjustRightInd w:val="0"/>
        <w:spacing w:line="0" w:lineRule="atLeast"/>
        <w:jc w:val="both"/>
        <w:rPr>
          <w:rFonts w:asciiTheme="minorHAnsi" w:hAnsiTheme="minorHAnsi" w:cstheme="minorHAnsi"/>
          <w:b/>
          <w:bCs/>
          <w:color w:val="002060"/>
          <w:sz w:val="28"/>
          <w:szCs w:val="28"/>
        </w:rPr>
      </w:pPr>
      <w:r w:rsidRPr="00C60002">
        <w:rPr>
          <w:rFonts w:asciiTheme="minorHAnsi" w:hAnsiTheme="minorHAnsi" w:cstheme="minorHAnsi"/>
          <w:b/>
          <w:bCs/>
          <w:color w:val="002060"/>
          <w:sz w:val="28"/>
          <w:szCs w:val="28"/>
        </w:rPr>
        <w:t xml:space="preserve">REFRESHMENTS </w:t>
      </w:r>
      <w:r w:rsidRPr="00C60002">
        <w:rPr>
          <w:rFonts w:asciiTheme="minorHAnsi" w:hAnsiTheme="minorHAnsi" w:cstheme="minorHAnsi"/>
          <w:b/>
          <w:bCs/>
          <w:color w:val="002060"/>
          <w:sz w:val="28"/>
          <w:szCs w:val="28"/>
        </w:rPr>
        <w:tab/>
      </w:r>
      <w:r w:rsidRPr="00C60002">
        <w:rPr>
          <w:rFonts w:asciiTheme="minorHAnsi" w:hAnsiTheme="minorHAnsi" w:cstheme="minorHAnsi"/>
          <w:b/>
          <w:bCs/>
          <w:color w:val="002060"/>
          <w:sz w:val="28"/>
          <w:szCs w:val="28"/>
        </w:rPr>
        <w:tab/>
      </w:r>
      <w:r w:rsidRPr="00C60002">
        <w:rPr>
          <w:rFonts w:asciiTheme="minorHAnsi" w:hAnsiTheme="minorHAnsi" w:cstheme="minorHAnsi"/>
          <w:b/>
          <w:bCs/>
          <w:color w:val="002060"/>
          <w:sz w:val="28"/>
          <w:szCs w:val="28"/>
        </w:rPr>
        <w:tab/>
      </w:r>
      <w:r w:rsidRPr="00C60002">
        <w:rPr>
          <w:rFonts w:asciiTheme="minorHAnsi" w:hAnsiTheme="minorHAnsi" w:cstheme="minorHAnsi"/>
          <w:b/>
          <w:bCs/>
          <w:color w:val="002060"/>
          <w:sz w:val="28"/>
          <w:szCs w:val="28"/>
        </w:rPr>
        <w:tab/>
      </w:r>
      <w:r w:rsidRPr="00C60002">
        <w:rPr>
          <w:rFonts w:asciiTheme="minorHAnsi" w:hAnsiTheme="minorHAnsi" w:cstheme="minorHAnsi"/>
          <w:b/>
          <w:bCs/>
          <w:color w:val="002060"/>
          <w:sz w:val="28"/>
          <w:szCs w:val="28"/>
        </w:rPr>
        <w:tab/>
      </w:r>
      <w:r w:rsidRPr="00C60002">
        <w:rPr>
          <w:rFonts w:asciiTheme="minorHAnsi" w:hAnsiTheme="minorHAnsi" w:cstheme="minorHAnsi"/>
          <w:b/>
          <w:bCs/>
          <w:color w:val="002060"/>
          <w:sz w:val="28"/>
          <w:szCs w:val="28"/>
        </w:rPr>
        <w:tab/>
      </w:r>
    </w:p>
    <w:p w14:paraId="6157C79E" w14:textId="77777777" w:rsidR="00150F60" w:rsidRPr="00C60002" w:rsidRDefault="00150F60" w:rsidP="00150F60">
      <w:pPr>
        <w:autoSpaceDE w:val="0"/>
        <w:autoSpaceDN w:val="0"/>
        <w:adjustRightInd w:val="0"/>
        <w:spacing w:line="0" w:lineRule="atLeast"/>
        <w:jc w:val="both"/>
        <w:rPr>
          <w:rFonts w:asciiTheme="minorHAnsi" w:hAnsiTheme="minorHAnsi" w:cstheme="minorHAnsi"/>
          <w:b/>
          <w:bCs/>
          <w:color w:val="002060"/>
        </w:rPr>
      </w:pPr>
      <w:r w:rsidRPr="00C60002">
        <w:rPr>
          <w:rFonts w:asciiTheme="minorHAnsi" w:hAnsiTheme="minorHAnsi" w:cstheme="minorHAnsi"/>
          <w:b/>
          <w:bCs/>
          <w:color w:val="002060"/>
        </w:rPr>
        <w:tab/>
      </w:r>
      <w:r w:rsidRPr="00C60002">
        <w:rPr>
          <w:rFonts w:asciiTheme="minorHAnsi" w:hAnsiTheme="minorHAnsi" w:cstheme="minorHAnsi"/>
          <w:b/>
          <w:bCs/>
          <w:color w:val="002060"/>
        </w:rPr>
        <w:tab/>
      </w:r>
    </w:p>
    <w:p w14:paraId="5FDFA39F" w14:textId="77777777" w:rsidR="00C60002" w:rsidRPr="00C60002" w:rsidRDefault="00C60002" w:rsidP="00C60002">
      <w:pPr>
        <w:autoSpaceDE w:val="0"/>
        <w:autoSpaceDN w:val="0"/>
        <w:spacing w:line="0" w:lineRule="atLeast"/>
        <w:jc w:val="both"/>
        <w:rPr>
          <w:rFonts w:asciiTheme="minorHAnsi" w:hAnsiTheme="minorHAnsi" w:cstheme="minorHAnsi"/>
          <w:color w:val="002060"/>
          <w:sz w:val="22"/>
          <w:szCs w:val="22"/>
        </w:rPr>
      </w:pPr>
      <w:r w:rsidRPr="00C60002">
        <w:rPr>
          <w:rFonts w:asciiTheme="minorHAnsi" w:hAnsiTheme="minorHAnsi" w:cstheme="minorHAnsi"/>
          <w:color w:val="002060"/>
          <w:sz w:val="22"/>
          <w:szCs w:val="22"/>
        </w:rPr>
        <w:t>To encourage delegates to frequent the exhibition, lunch, tea, and coffee will be served within both trade areas during the official refreshment breaks.</w:t>
      </w:r>
    </w:p>
    <w:p w14:paraId="7AF25158" w14:textId="77777777" w:rsidR="002B2915" w:rsidRPr="00C60002" w:rsidRDefault="002B2915" w:rsidP="002B2915">
      <w:pPr>
        <w:autoSpaceDE w:val="0"/>
        <w:autoSpaceDN w:val="0"/>
        <w:spacing w:line="0" w:lineRule="atLeast"/>
        <w:jc w:val="both"/>
        <w:rPr>
          <w:rFonts w:asciiTheme="minorHAnsi" w:hAnsiTheme="minorHAnsi" w:cstheme="minorHAnsi"/>
          <w:color w:val="002060"/>
          <w:sz w:val="22"/>
          <w:szCs w:val="22"/>
          <w14:ligatures w14:val="standardContextual"/>
        </w:rPr>
      </w:pPr>
    </w:p>
    <w:p w14:paraId="3D278E30" w14:textId="77777777" w:rsidR="002B2915" w:rsidRPr="00C60002" w:rsidRDefault="002B2915" w:rsidP="002B2915">
      <w:pPr>
        <w:autoSpaceDE w:val="0"/>
        <w:autoSpaceDN w:val="0"/>
        <w:spacing w:line="0" w:lineRule="atLeast"/>
        <w:jc w:val="both"/>
        <w:rPr>
          <w:rFonts w:asciiTheme="minorHAnsi" w:hAnsiTheme="minorHAnsi" w:cstheme="minorHAnsi"/>
          <w:color w:val="002060"/>
          <w:sz w:val="22"/>
          <w:szCs w:val="22"/>
        </w:rPr>
      </w:pPr>
      <w:r w:rsidRPr="00C60002">
        <w:rPr>
          <w:rFonts w:asciiTheme="minorHAnsi" w:hAnsiTheme="minorHAnsi" w:cstheme="minorHAnsi"/>
          <w:color w:val="002060"/>
          <w:sz w:val="22"/>
          <w:szCs w:val="22"/>
        </w:rPr>
        <w:t>Please note that lunches for Exhibitors will be served 30 minutes before the delegates break for sessions.</w:t>
      </w:r>
    </w:p>
    <w:p w14:paraId="31868C99" w14:textId="77777777" w:rsidR="002B2915" w:rsidRPr="008B6C0F" w:rsidRDefault="002B2915" w:rsidP="002B2915">
      <w:pPr>
        <w:jc w:val="both"/>
        <w:rPr>
          <w:rFonts w:asciiTheme="minorHAnsi" w:hAnsiTheme="minorHAnsi" w:cstheme="minorHAnsi"/>
          <w:color w:val="FF0000"/>
          <w:sz w:val="22"/>
          <w:szCs w:val="22"/>
        </w:rPr>
      </w:pPr>
    </w:p>
    <w:p w14:paraId="1A3AE8D1" w14:textId="77777777" w:rsidR="00150F60" w:rsidRPr="008B6C0F" w:rsidRDefault="00150F60" w:rsidP="00150F60">
      <w:pPr>
        <w:autoSpaceDE w:val="0"/>
        <w:autoSpaceDN w:val="0"/>
        <w:adjustRightInd w:val="0"/>
        <w:spacing w:line="0" w:lineRule="atLeast"/>
        <w:rPr>
          <w:rFonts w:asciiTheme="minorHAnsi" w:hAnsiTheme="minorHAnsi" w:cstheme="minorHAnsi"/>
          <w:b/>
          <w:bCs/>
          <w:color w:val="002060"/>
        </w:rPr>
      </w:pPr>
    </w:p>
    <w:p w14:paraId="2F9CC2E3" w14:textId="4CA944B4" w:rsidR="00150F60" w:rsidRPr="008B6C0F" w:rsidRDefault="00150F60" w:rsidP="0024210C">
      <w:pPr>
        <w:autoSpaceDE w:val="0"/>
        <w:autoSpaceDN w:val="0"/>
        <w:adjustRightInd w:val="0"/>
        <w:spacing w:line="0" w:lineRule="atLeast"/>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SECURITY</w:t>
      </w:r>
    </w:p>
    <w:p w14:paraId="4ADAC368" w14:textId="77777777" w:rsidR="00F16B26" w:rsidRPr="008B6C0F" w:rsidRDefault="00F16B26" w:rsidP="0024210C">
      <w:pPr>
        <w:autoSpaceDE w:val="0"/>
        <w:autoSpaceDN w:val="0"/>
        <w:adjustRightInd w:val="0"/>
        <w:spacing w:line="0" w:lineRule="atLeast"/>
        <w:rPr>
          <w:rFonts w:asciiTheme="minorHAnsi" w:hAnsiTheme="minorHAnsi" w:cstheme="minorHAnsi"/>
          <w:b/>
          <w:bCs/>
          <w:color w:val="002060"/>
          <w:sz w:val="28"/>
          <w:szCs w:val="28"/>
        </w:rPr>
      </w:pPr>
    </w:p>
    <w:p w14:paraId="79268B75" w14:textId="77777777" w:rsidR="00F16B26" w:rsidRPr="008B6C0F" w:rsidRDefault="00F16B26" w:rsidP="00F16B26">
      <w:pPr>
        <w:jc w:val="both"/>
        <w:rPr>
          <w:rFonts w:asciiTheme="minorHAnsi" w:hAnsiTheme="minorHAnsi" w:cstheme="minorHAnsi"/>
          <w:color w:val="002060"/>
          <w:sz w:val="22"/>
          <w:szCs w:val="22"/>
        </w:rPr>
      </w:pPr>
      <w:r w:rsidRPr="008B6C0F">
        <w:rPr>
          <w:rFonts w:asciiTheme="minorHAnsi" w:hAnsiTheme="minorHAnsi" w:cstheme="minorHAnsi"/>
          <w:bCs/>
          <w:color w:val="002060"/>
          <w:sz w:val="22"/>
          <w:szCs w:val="22"/>
        </w:rPr>
        <w:t>During the day there is security on site for the event.  At close of event each day the venue will be locked down.</w:t>
      </w:r>
      <w:r w:rsidRPr="008B6C0F">
        <w:rPr>
          <w:rFonts w:asciiTheme="minorHAnsi" w:hAnsiTheme="minorHAnsi" w:cstheme="minorHAnsi"/>
          <w:color w:val="002060"/>
          <w:sz w:val="22"/>
          <w:szCs w:val="22"/>
        </w:rPr>
        <w:t xml:space="preserve">  Overnight security is via a security control room monitoring all areas of the venue.</w:t>
      </w:r>
    </w:p>
    <w:p w14:paraId="44DEAD42" w14:textId="34947E5B" w:rsidR="00F16B26" w:rsidRPr="008B6C0F" w:rsidRDefault="00F16B26" w:rsidP="00F16B26">
      <w:pPr>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lastRenderedPageBreak/>
        <w:t>Neither the Organisers, Exhibition Managers, the Brighton Centre, their representatives or agents will be held responsible for any loss or damage to exhibitor’s property. Exhibitors must take precautions to protect their property against pilferage.</w:t>
      </w:r>
    </w:p>
    <w:p w14:paraId="5F3F33C2" w14:textId="171E335B" w:rsidR="00F16B26" w:rsidRPr="008B6C0F" w:rsidRDefault="00F16B26" w:rsidP="00F16B26">
      <w:pPr>
        <w:jc w:val="both"/>
        <w:rPr>
          <w:rFonts w:asciiTheme="minorHAnsi" w:hAnsiTheme="minorHAnsi" w:cstheme="minorHAnsi"/>
          <w:color w:val="002060"/>
          <w:sz w:val="22"/>
          <w:szCs w:val="22"/>
        </w:rPr>
      </w:pPr>
      <w:r w:rsidRPr="008B6C0F">
        <w:rPr>
          <w:rFonts w:asciiTheme="minorHAnsi" w:hAnsiTheme="minorHAnsi" w:cstheme="minorHAnsi"/>
          <w:color w:val="002060"/>
          <w:sz w:val="22"/>
          <w:szCs w:val="22"/>
        </w:rPr>
        <w:t>Exhibitors are requested to always use common sense and ensure that all stand personnel wear their badges whilst on-site. Any suspicious or unidentified articles should be reported immediately to any member of venue. It is the stand manager’s duty to ensure that no person touches or approaches the article concerned until security personnel, the organisers or the police arrive.</w:t>
      </w:r>
    </w:p>
    <w:p w14:paraId="51E66303" w14:textId="27656D80" w:rsidR="00E8676B" w:rsidRPr="008B6C0F" w:rsidRDefault="002B761C" w:rsidP="00F16B26">
      <w:pPr>
        <w:pStyle w:val="ListParagraph"/>
        <w:widowControl w:val="0"/>
        <w:tabs>
          <w:tab w:val="left" w:pos="683"/>
        </w:tabs>
        <w:autoSpaceDE w:val="0"/>
        <w:autoSpaceDN w:val="0"/>
        <w:spacing w:after="0" w:line="240" w:lineRule="auto"/>
        <w:ind w:left="0"/>
        <w:contextualSpacing w:val="0"/>
        <w:jc w:val="both"/>
        <w:rPr>
          <w:rFonts w:asciiTheme="minorHAnsi" w:hAnsiTheme="minorHAnsi" w:cstheme="minorHAnsi"/>
          <w:color w:val="002060"/>
          <w:sz w:val="20"/>
          <w:szCs w:val="20"/>
        </w:rPr>
      </w:pPr>
      <w:r w:rsidRPr="008B6C0F">
        <w:rPr>
          <w:rFonts w:asciiTheme="minorHAnsi" w:hAnsiTheme="minorHAnsi" w:cstheme="minorHAnsi"/>
          <w:color w:val="002060"/>
          <w:sz w:val="20"/>
          <w:szCs w:val="20"/>
        </w:rPr>
        <w:t>.</w:t>
      </w:r>
    </w:p>
    <w:p w14:paraId="21FFE014" w14:textId="77777777" w:rsidR="00AA706D" w:rsidRDefault="00AA706D" w:rsidP="00150F60">
      <w:pPr>
        <w:spacing w:line="0" w:lineRule="atLeast"/>
        <w:rPr>
          <w:rFonts w:asciiTheme="minorHAnsi" w:hAnsiTheme="minorHAnsi" w:cstheme="minorHAnsi"/>
          <w:b/>
          <w:bCs/>
          <w:color w:val="002060"/>
        </w:rPr>
      </w:pPr>
    </w:p>
    <w:p w14:paraId="038C1B47" w14:textId="77777777" w:rsidR="00AA706D" w:rsidRPr="008B6C0F" w:rsidRDefault="00AA706D" w:rsidP="00150F60">
      <w:pPr>
        <w:spacing w:line="0" w:lineRule="atLeast"/>
        <w:rPr>
          <w:rFonts w:asciiTheme="minorHAnsi" w:hAnsiTheme="minorHAnsi" w:cstheme="minorHAnsi"/>
          <w:b/>
          <w:bCs/>
          <w:color w:val="002060"/>
        </w:rPr>
      </w:pPr>
    </w:p>
    <w:p w14:paraId="7283A78F" w14:textId="77777777" w:rsidR="00150F60" w:rsidRPr="008B6C0F" w:rsidRDefault="00150F60" w:rsidP="00150F60">
      <w:pPr>
        <w:spacing w:line="0" w:lineRule="atLeast"/>
        <w:rPr>
          <w:rFonts w:asciiTheme="minorHAnsi" w:hAnsiTheme="minorHAnsi" w:cstheme="minorHAnsi"/>
          <w:color w:val="002060"/>
          <w:sz w:val="28"/>
          <w:szCs w:val="28"/>
        </w:rPr>
      </w:pPr>
      <w:r w:rsidRPr="008B6C0F">
        <w:rPr>
          <w:rFonts w:asciiTheme="minorHAnsi" w:hAnsiTheme="minorHAnsi" w:cstheme="minorHAnsi"/>
          <w:b/>
          <w:bCs/>
          <w:color w:val="002060"/>
          <w:sz w:val="28"/>
          <w:szCs w:val="28"/>
        </w:rPr>
        <w:t>INSURANCE AND LIABILITY INSURANCE</w:t>
      </w:r>
    </w:p>
    <w:p w14:paraId="3FC00778" w14:textId="77777777" w:rsidR="00150F60" w:rsidRPr="008B6C0F" w:rsidRDefault="00150F60" w:rsidP="00150F60">
      <w:pPr>
        <w:autoSpaceDE w:val="0"/>
        <w:autoSpaceDN w:val="0"/>
        <w:adjustRightInd w:val="0"/>
        <w:spacing w:line="0" w:lineRule="atLeast"/>
        <w:rPr>
          <w:rFonts w:asciiTheme="minorHAnsi" w:hAnsiTheme="minorHAnsi" w:cstheme="minorHAnsi"/>
          <w:b/>
          <w:bCs/>
          <w:color w:val="002060"/>
        </w:rPr>
      </w:pPr>
    </w:p>
    <w:p w14:paraId="0227317E" w14:textId="77777777" w:rsidR="00F16B26" w:rsidRPr="008B6C0F" w:rsidRDefault="00F16B26" w:rsidP="00F16B26">
      <w:pPr>
        <w:autoSpaceDE w:val="0"/>
        <w:autoSpaceDN w:val="0"/>
        <w:adjustRightInd w:val="0"/>
        <w:rPr>
          <w:rFonts w:asciiTheme="minorHAnsi" w:hAnsiTheme="minorHAnsi" w:cstheme="minorHAnsi"/>
          <w:b/>
          <w:color w:val="002060"/>
          <w:sz w:val="22"/>
          <w:szCs w:val="22"/>
        </w:rPr>
      </w:pPr>
      <w:r w:rsidRPr="008B6C0F">
        <w:rPr>
          <w:rFonts w:asciiTheme="minorHAnsi" w:hAnsiTheme="minorHAnsi" w:cstheme="minorHAnsi"/>
          <w:b/>
          <w:color w:val="002060"/>
          <w:sz w:val="22"/>
          <w:szCs w:val="22"/>
        </w:rPr>
        <w:t>ALL EXHIBITORS MUST MAKE SURE THEY ARE FULLY COVERED BY INSURANCE</w:t>
      </w:r>
    </w:p>
    <w:p w14:paraId="34A2574D" w14:textId="77777777" w:rsidR="00F16B26" w:rsidRPr="008B6C0F" w:rsidRDefault="00F16B26" w:rsidP="00F16B26">
      <w:pPr>
        <w:autoSpaceDE w:val="0"/>
        <w:autoSpaceDN w:val="0"/>
        <w:adjustRightInd w:val="0"/>
        <w:rPr>
          <w:rFonts w:asciiTheme="minorHAnsi" w:hAnsiTheme="minorHAnsi" w:cstheme="minorHAnsi"/>
          <w:color w:val="002060"/>
          <w:sz w:val="22"/>
          <w:szCs w:val="22"/>
        </w:rPr>
      </w:pPr>
    </w:p>
    <w:p w14:paraId="52FBF9D2" w14:textId="7AB2F233" w:rsidR="00F16B26" w:rsidRPr="008B6C0F" w:rsidRDefault="00F16B26" w:rsidP="00F16B26">
      <w:pPr>
        <w:autoSpaceDE w:val="0"/>
        <w:autoSpaceDN w:val="0"/>
        <w:adjustRightInd w:val="0"/>
        <w:rPr>
          <w:rFonts w:asciiTheme="minorHAnsi" w:hAnsiTheme="minorHAnsi" w:cstheme="minorHAnsi"/>
          <w:color w:val="002060"/>
          <w:sz w:val="22"/>
          <w:szCs w:val="22"/>
        </w:rPr>
      </w:pPr>
      <w:r w:rsidRPr="008B6C0F">
        <w:rPr>
          <w:rFonts w:asciiTheme="minorHAnsi" w:hAnsiTheme="minorHAnsi" w:cstheme="minorHAnsi"/>
          <w:color w:val="002060"/>
          <w:sz w:val="22"/>
          <w:szCs w:val="22"/>
        </w:rPr>
        <w:t>Neither the Organisers, Exhibition Managers, the Brighton Centre, their representatives or agents will be held responsible for any loss or damage to exhibitor’s property. Exhibitors must take precautions to protect their property against pilferage.</w:t>
      </w:r>
    </w:p>
    <w:p w14:paraId="27ABD6DD" w14:textId="77777777" w:rsidR="00F16B26" w:rsidRPr="008B6C0F" w:rsidRDefault="00F16B26" w:rsidP="00F16B26">
      <w:pPr>
        <w:autoSpaceDE w:val="0"/>
        <w:autoSpaceDN w:val="0"/>
        <w:adjustRightInd w:val="0"/>
        <w:rPr>
          <w:rFonts w:asciiTheme="minorHAnsi" w:hAnsiTheme="minorHAnsi" w:cstheme="minorHAnsi"/>
          <w:color w:val="002060"/>
          <w:sz w:val="22"/>
          <w:szCs w:val="22"/>
        </w:rPr>
      </w:pPr>
    </w:p>
    <w:p w14:paraId="065EB381" w14:textId="6AE93CDA" w:rsidR="00F16B26" w:rsidRPr="008B6C0F" w:rsidRDefault="00F16B26" w:rsidP="00F16B26">
      <w:pPr>
        <w:pStyle w:val="NoSpacing"/>
        <w:rPr>
          <w:rFonts w:asciiTheme="minorHAnsi" w:hAnsiTheme="minorHAnsi" w:cstheme="minorHAnsi"/>
          <w:color w:val="002060"/>
        </w:rPr>
      </w:pPr>
      <w:r w:rsidRPr="008B6C0F">
        <w:rPr>
          <w:rFonts w:asciiTheme="minorHAnsi" w:hAnsiTheme="minorHAnsi" w:cstheme="minorHAnsi"/>
          <w:color w:val="002060"/>
        </w:rPr>
        <w:t xml:space="preserve">The Organisers do not provide insurance for exhibitors and their property. The exhibitor is responsible for his property and person and for the property and persons of his employees through full and comprehensive insurance, and shall hold harmless the Organisers, Exhibition Managers, Brighton Centre, their representatives or agents for any and all damage claims arising from theft and those perils usually covered by a fire and extended-coverage policy. Therefore, you are obliged to have a public liability insurance covering all injuries to persons and damages that might cover in connection with the exhibition.  We also recommend that you have additional coverage against loss or damage to exhibition material during transport and during exhibition times. Please </w:t>
      </w:r>
      <w:proofErr w:type="gramStart"/>
      <w:r w:rsidRPr="008B6C0F">
        <w:rPr>
          <w:rFonts w:asciiTheme="minorHAnsi" w:hAnsiTheme="minorHAnsi" w:cstheme="minorHAnsi"/>
          <w:color w:val="002060"/>
        </w:rPr>
        <w:t>make arrangements</w:t>
      </w:r>
      <w:proofErr w:type="gramEnd"/>
      <w:r w:rsidRPr="008B6C0F">
        <w:rPr>
          <w:rFonts w:asciiTheme="minorHAnsi" w:hAnsiTheme="minorHAnsi" w:cstheme="minorHAnsi"/>
          <w:color w:val="002060"/>
        </w:rPr>
        <w:t xml:space="preserve"> for insurance coverage through your company’s insurer.</w:t>
      </w:r>
    </w:p>
    <w:p w14:paraId="03BCC9EA" w14:textId="77777777" w:rsidR="00B90F95" w:rsidRPr="008B6C0F" w:rsidRDefault="00B90F95" w:rsidP="00150F60">
      <w:pPr>
        <w:pStyle w:val="NoSpacing"/>
        <w:spacing w:line="0" w:lineRule="atLeast"/>
        <w:rPr>
          <w:rFonts w:asciiTheme="minorHAnsi" w:hAnsiTheme="minorHAnsi" w:cstheme="minorHAnsi"/>
          <w:b/>
          <w:bCs/>
          <w:color w:val="002060"/>
          <w:sz w:val="28"/>
          <w:szCs w:val="28"/>
        </w:rPr>
      </w:pPr>
    </w:p>
    <w:p w14:paraId="708D4B82" w14:textId="7390593F" w:rsidR="00150F60" w:rsidRPr="008B6C0F" w:rsidRDefault="00150F60" w:rsidP="00150F60">
      <w:pPr>
        <w:pStyle w:val="NoSpacing"/>
        <w:spacing w:line="0" w:lineRule="atLeast"/>
        <w:rPr>
          <w:rFonts w:asciiTheme="minorHAnsi" w:hAnsiTheme="minorHAnsi" w:cstheme="minorHAnsi"/>
          <w:color w:val="002060"/>
          <w:sz w:val="28"/>
          <w:szCs w:val="28"/>
        </w:rPr>
      </w:pPr>
      <w:r w:rsidRPr="008B6C0F">
        <w:rPr>
          <w:rFonts w:asciiTheme="minorHAnsi" w:hAnsiTheme="minorHAnsi" w:cstheme="minorHAnsi"/>
          <w:b/>
          <w:bCs/>
          <w:color w:val="002060"/>
          <w:sz w:val="28"/>
          <w:szCs w:val="28"/>
        </w:rPr>
        <w:t>FIRE AND EVACUATION PROCEDURES</w:t>
      </w:r>
    </w:p>
    <w:p w14:paraId="77969CE7" w14:textId="77777777" w:rsidR="00150F60" w:rsidRPr="003C5A65" w:rsidRDefault="00150F60" w:rsidP="00150F60">
      <w:pPr>
        <w:autoSpaceDE w:val="0"/>
        <w:autoSpaceDN w:val="0"/>
        <w:adjustRightInd w:val="0"/>
        <w:spacing w:line="0" w:lineRule="atLeast"/>
        <w:rPr>
          <w:rFonts w:asciiTheme="minorHAnsi" w:hAnsiTheme="minorHAnsi" w:cstheme="minorHAnsi"/>
          <w:b/>
          <w:bCs/>
          <w:color w:val="002060"/>
        </w:rPr>
      </w:pPr>
    </w:p>
    <w:p w14:paraId="40465787"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u w:val="single"/>
        </w:rPr>
      </w:pPr>
      <w:r w:rsidRPr="003C5A65">
        <w:rPr>
          <w:rFonts w:asciiTheme="minorHAnsi" w:hAnsiTheme="minorHAnsi" w:cstheme="minorHAnsi"/>
          <w:color w:val="002060"/>
          <w:sz w:val="22"/>
          <w:szCs w:val="22"/>
          <w:u w:val="single"/>
        </w:rPr>
        <w:t xml:space="preserve">1. UPON HEARING THE ALARM (INTERMITTENT) </w:t>
      </w:r>
    </w:p>
    <w:p w14:paraId="35A686DF"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a) The alarm will be silenced whilst the activated area is checked. </w:t>
      </w:r>
    </w:p>
    <w:p w14:paraId="2E63B9FB" w14:textId="60B9094C"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b) Standby and await further information. </w:t>
      </w:r>
    </w:p>
    <w:p w14:paraId="60E747B7"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u w:val="single"/>
        </w:rPr>
      </w:pPr>
      <w:r w:rsidRPr="003C5A65">
        <w:rPr>
          <w:rFonts w:asciiTheme="minorHAnsi" w:hAnsiTheme="minorHAnsi" w:cstheme="minorHAnsi"/>
          <w:color w:val="002060"/>
          <w:sz w:val="22"/>
          <w:szCs w:val="22"/>
          <w:u w:val="single"/>
        </w:rPr>
        <w:t>2. UPON HEARING THE ALARM (CONTINUOUS RINGING)</w:t>
      </w:r>
    </w:p>
    <w:p w14:paraId="5D0A98F3"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a) LEAVE THE BUILDING by the nearest available exit – follow all instructions given by Brighton Centre Staff and Duty Manager. </w:t>
      </w:r>
    </w:p>
    <w:p w14:paraId="13F7384E"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b) DO NOT wait to collect personal belongings (e.g. coats, handbags) and DO NOT wait around for others. </w:t>
      </w:r>
    </w:p>
    <w:p w14:paraId="0DBC4EC0"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c) DO NOT USE THE LIFTS. </w:t>
      </w:r>
    </w:p>
    <w:p w14:paraId="2465D4E5"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d) DO NOT run or panic – there is no need. Move swiftly but calmly. </w:t>
      </w:r>
    </w:p>
    <w:p w14:paraId="67552B3C"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e) CLOSE THE DOOR if you are the last to leave the room you are in. </w:t>
      </w:r>
    </w:p>
    <w:p w14:paraId="6F517BC1" w14:textId="759E4A45"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f) MOVE AWAY FROM THE BUILDING (public, delegates, exhibitors and visitors DO NOT HAVE AN EVACUATION ASSEMBLY POINT) </w:t>
      </w:r>
    </w:p>
    <w:p w14:paraId="497387AD" w14:textId="172E892F"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g) VENUE STAFF, EVENT STAFF &amp; CONTRACTORS ONLY proceed to the evacuation assembly point located at </w:t>
      </w:r>
      <w:proofErr w:type="spellStart"/>
      <w:r w:rsidRPr="003C5A65">
        <w:rPr>
          <w:rFonts w:asciiTheme="minorHAnsi" w:hAnsiTheme="minorHAnsi" w:cstheme="minorHAnsi"/>
          <w:color w:val="002060"/>
          <w:sz w:val="22"/>
          <w:szCs w:val="22"/>
        </w:rPr>
        <w:t>Kingswest</w:t>
      </w:r>
      <w:proofErr w:type="spellEnd"/>
      <w:r w:rsidRPr="003C5A65">
        <w:rPr>
          <w:rFonts w:asciiTheme="minorHAnsi" w:hAnsiTheme="minorHAnsi" w:cstheme="minorHAnsi"/>
          <w:color w:val="002060"/>
          <w:sz w:val="22"/>
          <w:szCs w:val="22"/>
        </w:rPr>
        <w:t xml:space="preserve"> in West Street (Between Travelodge Hotel &amp; Odeon Cinema) marked </w:t>
      </w:r>
      <w:hyperlink r:id="rId26" w:history="1">
        <w:r w:rsidRPr="003C5A65">
          <w:rPr>
            <w:rStyle w:val="Hyperlink"/>
            <w:rFonts w:asciiTheme="minorHAnsi" w:hAnsiTheme="minorHAnsi" w:cstheme="minorHAnsi"/>
            <w:color w:val="002060"/>
            <w:sz w:val="22"/>
            <w:szCs w:val="22"/>
          </w:rPr>
          <w:t>HERE</w:t>
        </w:r>
      </w:hyperlink>
      <w:r w:rsidRPr="003C5A65">
        <w:rPr>
          <w:rFonts w:asciiTheme="minorHAnsi" w:hAnsiTheme="minorHAnsi" w:cstheme="minorHAnsi"/>
          <w:color w:val="002060"/>
          <w:sz w:val="22"/>
          <w:szCs w:val="22"/>
        </w:rPr>
        <w:t xml:space="preserve"> on map. </w:t>
      </w:r>
    </w:p>
    <w:p w14:paraId="0B1C88CE" w14:textId="496882ED"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h) DO NOT RE-ENTER THE BUILDING without permission. </w:t>
      </w:r>
    </w:p>
    <w:p w14:paraId="6B234609"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u w:val="single"/>
        </w:rPr>
      </w:pPr>
      <w:r w:rsidRPr="003C5A65">
        <w:rPr>
          <w:rFonts w:asciiTheme="minorHAnsi" w:hAnsiTheme="minorHAnsi" w:cstheme="minorHAnsi"/>
          <w:color w:val="002060"/>
          <w:sz w:val="22"/>
          <w:szCs w:val="22"/>
          <w:u w:val="single"/>
        </w:rPr>
        <w:t xml:space="preserve">3. IF YOU SHOULD DISCOVER A FIRE (AND NO ALARM HAS YET BEEN SOUNDED </w:t>
      </w:r>
    </w:p>
    <w:p w14:paraId="717E5AA3" w14:textId="77777777" w:rsidR="00081ED7" w:rsidRPr="003C5A65" w:rsidRDefault="00081ED7" w:rsidP="00150F60">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a) OPERATE THE ALARM from the nearest alarm point. </w:t>
      </w:r>
    </w:p>
    <w:p w14:paraId="6228EBC3" w14:textId="4342B74A" w:rsidR="001756BC" w:rsidRPr="003C5A65" w:rsidRDefault="00081ED7" w:rsidP="00150F60">
      <w:pPr>
        <w:autoSpaceDE w:val="0"/>
        <w:autoSpaceDN w:val="0"/>
        <w:adjustRightInd w:val="0"/>
        <w:spacing w:line="0" w:lineRule="atLeast"/>
        <w:rPr>
          <w:rFonts w:asciiTheme="minorHAnsi" w:hAnsiTheme="minorHAnsi" w:cstheme="minorHAnsi"/>
          <w:b/>
          <w:bCs/>
          <w:color w:val="002060"/>
          <w:sz w:val="28"/>
          <w:szCs w:val="28"/>
        </w:rPr>
      </w:pPr>
      <w:r w:rsidRPr="003C5A65">
        <w:rPr>
          <w:rFonts w:asciiTheme="minorHAnsi" w:hAnsiTheme="minorHAnsi" w:cstheme="minorHAnsi"/>
          <w:color w:val="002060"/>
          <w:sz w:val="22"/>
          <w:szCs w:val="22"/>
        </w:rPr>
        <w:t>b) Proceed as per point 2 above.</w:t>
      </w:r>
    </w:p>
    <w:p w14:paraId="65C10BFC" w14:textId="77777777" w:rsidR="005A4CFC" w:rsidRPr="003C5A65" w:rsidRDefault="005A4CFC" w:rsidP="00150F60">
      <w:pPr>
        <w:autoSpaceDE w:val="0"/>
        <w:autoSpaceDN w:val="0"/>
        <w:adjustRightInd w:val="0"/>
        <w:spacing w:line="0" w:lineRule="atLeast"/>
        <w:rPr>
          <w:rFonts w:asciiTheme="minorHAnsi" w:hAnsiTheme="minorHAnsi" w:cstheme="minorHAnsi"/>
          <w:b/>
          <w:bCs/>
          <w:color w:val="002060"/>
          <w:sz w:val="28"/>
          <w:szCs w:val="28"/>
        </w:rPr>
      </w:pPr>
    </w:p>
    <w:p w14:paraId="4C72FADD" w14:textId="77777777" w:rsidR="00ED277A" w:rsidRDefault="00ED277A" w:rsidP="00150F60">
      <w:pPr>
        <w:autoSpaceDE w:val="0"/>
        <w:autoSpaceDN w:val="0"/>
        <w:adjustRightInd w:val="0"/>
        <w:spacing w:line="0" w:lineRule="atLeast"/>
        <w:rPr>
          <w:rFonts w:asciiTheme="minorHAnsi" w:hAnsiTheme="minorHAnsi" w:cstheme="minorHAnsi"/>
          <w:b/>
          <w:bCs/>
          <w:color w:val="002060"/>
          <w:sz w:val="28"/>
          <w:szCs w:val="28"/>
        </w:rPr>
      </w:pPr>
    </w:p>
    <w:p w14:paraId="3DFF6D31" w14:textId="77777777" w:rsidR="00ED277A" w:rsidRDefault="00ED277A" w:rsidP="00150F60">
      <w:pPr>
        <w:autoSpaceDE w:val="0"/>
        <w:autoSpaceDN w:val="0"/>
        <w:adjustRightInd w:val="0"/>
        <w:spacing w:line="0" w:lineRule="atLeast"/>
        <w:rPr>
          <w:rFonts w:asciiTheme="minorHAnsi" w:hAnsiTheme="minorHAnsi" w:cstheme="minorHAnsi"/>
          <w:b/>
          <w:bCs/>
          <w:color w:val="002060"/>
          <w:sz w:val="28"/>
          <w:szCs w:val="28"/>
        </w:rPr>
      </w:pPr>
    </w:p>
    <w:p w14:paraId="0481CA5C" w14:textId="77777777" w:rsidR="00ED277A" w:rsidRDefault="00ED277A" w:rsidP="00150F60">
      <w:pPr>
        <w:autoSpaceDE w:val="0"/>
        <w:autoSpaceDN w:val="0"/>
        <w:adjustRightInd w:val="0"/>
        <w:spacing w:line="0" w:lineRule="atLeast"/>
        <w:rPr>
          <w:rFonts w:asciiTheme="minorHAnsi" w:hAnsiTheme="minorHAnsi" w:cstheme="minorHAnsi"/>
          <w:b/>
          <w:bCs/>
          <w:color w:val="002060"/>
          <w:sz w:val="28"/>
          <w:szCs w:val="28"/>
        </w:rPr>
      </w:pPr>
    </w:p>
    <w:p w14:paraId="71C1CBEF" w14:textId="77777777" w:rsidR="00ED277A" w:rsidRDefault="00ED277A" w:rsidP="00150F60">
      <w:pPr>
        <w:autoSpaceDE w:val="0"/>
        <w:autoSpaceDN w:val="0"/>
        <w:adjustRightInd w:val="0"/>
        <w:spacing w:line="0" w:lineRule="atLeast"/>
        <w:rPr>
          <w:rFonts w:asciiTheme="minorHAnsi" w:hAnsiTheme="minorHAnsi" w:cstheme="minorHAnsi"/>
          <w:b/>
          <w:bCs/>
          <w:color w:val="002060"/>
          <w:sz w:val="28"/>
          <w:szCs w:val="28"/>
        </w:rPr>
      </w:pPr>
    </w:p>
    <w:p w14:paraId="1718681F" w14:textId="023CCE45" w:rsidR="00150F60" w:rsidRPr="003C5A65" w:rsidRDefault="00ED277A" w:rsidP="00150F60">
      <w:pPr>
        <w:autoSpaceDE w:val="0"/>
        <w:autoSpaceDN w:val="0"/>
        <w:adjustRightInd w:val="0"/>
        <w:spacing w:line="0" w:lineRule="atLeast"/>
        <w:rPr>
          <w:rFonts w:asciiTheme="minorHAnsi" w:hAnsiTheme="minorHAnsi" w:cstheme="minorHAnsi"/>
          <w:b/>
          <w:bCs/>
          <w:color w:val="002060"/>
          <w:sz w:val="28"/>
          <w:szCs w:val="28"/>
        </w:rPr>
      </w:pPr>
      <w:r>
        <w:rPr>
          <w:rFonts w:asciiTheme="minorHAnsi" w:hAnsiTheme="minorHAnsi" w:cstheme="minorHAnsi"/>
          <w:b/>
          <w:bCs/>
          <w:color w:val="002060"/>
          <w:sz w:val="28"/>
          <w:szCs w:val="28"/>
        </w:rPr>
        <w:lastRenderedPageBreak/>
        <w:t>F</w:t>
      </w:r>
      <w:r w:rsidR="00150F60" w:rsidRPr="003C5A65">
        <w:rPr>
          <w:rFonts w:asciiTheme="minorHAnsi" w:hAnsiTheme="minorHAnsi" w:cstheme="minorHAnsi"/>
          <w:b/>
          <w:bCs/>
          <w:color w:val="002060"/>
          <w:sz w:val="28"/>
          <w:szCs w:val="28"/>
        </w:rPr>
        <w:t>IRST AID</w:t>
      </w:r>
    </w:p>
    <w:p w14:paraId="1E5F2C34" w14:textId="77777777" w:rsidR="00150F60" w:rsidRPr="003C5A65" w:rsidRDefault="00150F60" w:rsidP="00150F60">
      <w:pPr>
        <w:autoSpaceDE w:val="0"/>
        <w:autoSpaceDN w:val="0"/>
        <w:adjustRightInd w:val="0"/>
        <w:spacing w:line="0" w:lineRule="atLeast"/>
        <w:rPr>
          <w:rFonts w:asciiTheme="minorHAnsi" w:hAnsiTheme="minorHAnsi" w:cstheme="minorHAnsi"/>
          <w:color w:val="002060"/>
        </w:rPr>
      </w:pPr>
    </w:p>
    <w:p w14:paraId="165B3916" w14:textId="760F2862" w:rsidR="00F85FD8" w:rsidRPr="003C5A65" w:rsidRDefault="00F85FD8" w:rsidP="00F85FD8">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 xml:space="preserve">During live event times (doors open to delegates) there will always be 2 x medics on duty. They can be contacted via the Medic room located in the West Bar area, Via the Brighton centre info desk in the ground floor foyer area, the VIP security entrance at the rear of the building on Russell RD and or ask any member of staff. </w:t>
      </w:r>
    </w:p>
    <w:p w14:paraId="3331295D" w14:textId="77777777" w:rsidR="00F85FD8" w:rsidRPr="003C5A65" w:rsidRDefault="00F85FD8" w:rsidP="00F85FD8">
      <w:pPr>
        <w:autoSpaceDE w:val="0"/>
        <w:autoSpaceDN w:val="0"/>
        <w:adjustRightInd w:val="0"/>
        <w:spacing w:line="0" w:lineRule="atLeast"/>
        <w:rPr>
          <w:rFonts w:asciiTheme="minorHAnsi" w:hAnsiTheme="minorHAnsi" w:cstheme="minorHAnsi"/>
          <w:color w:val="002060"/>
          <w:sz w:val="22"/>
          <w:szCs w:val="22"/>
        </w:rPr>
      </w:pPr>
    </w:p>
    <w:p w14:paraId="44A9C9AC" w14:textId="55AE71F1" w:rsidR="00F85FD8" w:rsidRPr="003C5A65" w:rsidRDefault="00F85FD8" w:rsidP="00F85FD8">
      <w:pPr>
        <w:autoSpaceDE w:val="0"/>
        <w:autoSpaceDN w:val="0"/>
        <w:adjustRightInd w:val="0"/>
        <w:spacing w:line="0" w:lineRule="atLeast"/>
        <w:rPr>
          <w:rFonts w:asciiTheme="minorHAnsi" w:hAnsiTheme="minorHAnsi" w:cstheme="minorHAnsi"/>
          <w:color w:val="002060"/>
          <w:sz w:val="22"/>
          <w:szCs w:val="22"/>
        </w:rPr>
      </w:pPr>
      <w:r w:rsidRPr="003C5A65">
        <w:rPr>
          <w:rFonts w:asciiTheme="minorHAnsi" w:hAnsiTheme="minorHAnsi" w:cstheme="minorHAnsi"/>
          <w:color w:val="002060"/>
          <w:sz w:val="22"/>
          <w:szCs w:val="22"/>
        </w:rPr>
        <w:t>During build or break times there will be trained first aiders on site. Either ask a member of Brighton Centre staff or go to The VIP entrance desk at the rear of the building</w:t>
      </w:r>
      <w:r w:rsidR="008B6C0F" w:rsidRPr="003C5A65">
        <w:rPr>
          <w:rFonts w:asciiTheme="minorHAnsi" w:hAnsiTheme="minorHAnsi" w:cstheme="minorHAnsi"/>
          <w:color w:val="002060"/>
          <w:sz w:val="22"/>
          <w:szCs w:val="22"/>
        </w:rPr>
        <w:t>.</w:t>
      </w:r>
    </w:p>
    <w:p w14:paraId="41050331" w14:textId="77777777" w:rsidR="005A4CFC" w:rsidRPr="008B6C0F" w:rsidRDefault="005A4CFC" w:rsidP="00150F60">
      <w:pPr>
        <w:autoSpaceDE w:val="0"/>
        <w:autoSpaceDN w:val="0"/>
        <w:adjustRightInd w:val="0"/>
        <w:spacing w:line="0" w:lineRule="atLeast"/>
        <w:rPr>
          <w:rFonts w:asciiTheme="minorHAnsi" w:hAnsiTheme="minorHAnsi" w:cstheme="minorHAnsi"/>
          <w:color w:val="002060"/>
        </w:rPr>
      </w:pPr>
    </w:p>
    <w:p w14:paraId="0FFF7651" w14:textId="77777777" w:rsidR="00150F60" w:rsidRPr="008B6C0F" w:rsidRDefault="00150F60" w:rsidP="00150F60">
      <w:pPr>
        <w:autoSpaceDE w:val="0"/>
        <w:autoSpaceDN w:val="0"/>
        <w:adjustRightInd w:val="0"/>
        <w:spacing w:line="0" w:lineRule="atLeast"/>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LANGUAGE</w:t>
      </w:r>
    </w:p>
    <w:p w14:paraId="566ACB87" w14:textId="77777777" w:rsidR="00150F60" w:rsidRPr="008B6C0F" w:rsidRDefault="00150F60" w:rsidP="00150F60">
      <w:pPr>
        <w:autoSpaceDE w:val="0"/>
        <w:autoSpaceDN w:val="0"/>
        <w:adjustRightInd w:val="0"/>
        <w:spacing w:line="0" w:lineRule="atLeast"/>
        <w:rPr>
          <w:rFonts w:asciiTheme="minorHAnsi" w:hAnsiTheme="minorHAnsi" w:cstheme="minorHAnsi"/>
          <w:b/>
          <w:bCs/>
          <w:color w:val="002060"/>
        </w:rPr>
      </w:pPr>
    </w:p>
    <w:p w14:paraId="5A0EEC88" w14:textId="77777777" w:rsidR="00150F60" w:rsidRDefault="00150F60" w:rsidP="00150F60">
      <w:pPr>
        <w:autoSpaceDE w:val="0"/>
        <w:autoSpaceDN w:val="0"/>
        <w:adjustRightInd w:val="0"/>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The official language of the meeting is English.</w:t>
      </w:r>
    </w:p>
    <w:p w14:paraId="4920E315" w14:textId="77777777" w:rsidR="00AA706D" w:rsidRPr="008B6C0F" w:rsidRDefault="00AA706D" w:rsidP="00150F60">
      <w:pPr>
        <w:autoSpaceDE w:val="0"/>
        <w:autoSpaceDN w:val="0"/>
        <w:adjustRightInd w:val="0"/>
        <w:spacing w:line="0" w:lineRule="atLeast"/>
        <w:rPr>
          <w:rFonts w:asciiTheme="minorHAnsi" w:hAnsiTheme="minorHAnsi" w:cstheme="minorHAnsi"/>
          <w:color w:val="002060"/>
          <w:sz w:val="22"/>
          <w:szCs w:val="22"/>
        </w:rPr>
      </w:pPr>
    </w:p>
    <w:p w14:paraId="09950C3B" w14:textId="77777777" w:rsidR="00150F60" w:rsidRPr="008B6C0F" w:rsidRDefault="00150F60" w:rsidP="00150F60">
      <w:pPr>
        <w:autoSpaceDE w:val="0"/>
        <w:autoSpaceDN w:val="0"/>
        <w:adjustRightInd w:val="0"/>
        <w:spacing w:line="0" w:lineRule="atLeast"/>
        <w:rPr>
          <w:rFonts w:asciiTheme="minorHAnsi" w:hAnsiTheme="minorHAnsi" w:cstheme="minorHAnsi"/>
          <w:b/>
          <w:bCs/>
          <w:color w:val="002060"/>
        </w:rPr>
      </w:pPr>
    </w:p>
    <w:p w14:paraId="3602D959" w14:textId="77777777" w:rsidR="00150F60" w:rsidRPr="008B6C0F" w:rsidRDefault="00150F60" w:rsidP="00150F60">
      <w:pPr>
        <w:autoSpaceDE w:val="0"/>
        <w:autoSpaceDN w:val="0"/>
        <w:adjustRightInd w:val="0"/>
        <w:spacing w:line="0" w:lineRule="atLeast"/>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SMOKING</w:t>
      </w:r>
    </w:p>
    <w:p w14:paraId="265901BA" w14:textId="77777777" w:rsidR="00150F60" w:rsidRPr="008B6C0F" w:rsidRDefault="00150F60" w:rsidP="00150F60">
      <w:pPr>
        <w:autoSpaceDE w:val="0"/>
        <w:autoSpaceDN w:val="0"/>
        <w:adjustRightInd w:val="0"/>
        <w:spacing w:line="0" w:lineRule="atLeast"/>
        <w:rPr>
          <w:rFonts w:asciiTheme="minorHAnsi" w:hAnsiTheme="minorHAnsi" w:cstheme="minorHAnsi"/>
          <w:color w:val="002060"/>
        </w:rPr>
      </w:pPr>
    </w:p>
    <w:p w14:paraId="720D61F1" w14:textId="3702A4C1" w:rsidR="00382103" w:rsidRPr="008B6C0F" w:rsidRDefault="00150F60" w:rsidP="00150F60">
      <w:pPr>
        <w:autoSpaceDE w:val="0"/>
        <w:autoSpaceDN w:val="0"/>
        <w:adjustRightInd w:val="0"/>
        <w:spacing w:line="0" w:lineRule="atLeast"/>
        <w:rPr>
          <w:rFonts w:asciiTheme="minorHAnsi" w:hAnsiTheme="minorHAnsi" w:cstheme="minorHAnsi"/>
          <w:color w:val="002060"/>
          <w:sz w:val="22"/>
          <w:szCs w:val="22"/>
        </w:rPr>
      </w:pPr>
      <w:r w:rsidRPr="008B6C0F">
        <w:rPr>
          <w:rFonts w:asciiTheme="minorHAnsi" w:hAnsiTheme="minorHAnsi" w:cstheme="minorHAnsi"/>
          <w:color w:val="002060"/>
          <w:sz w:val="22"/>
          <w:szCs w:val="22"/>
        </w:rPr>
        <w:t xml:space="preserve">Smoking cigarettes and e-cigarettes are not permitted anywhere within the </w:t>
      </w:r>
      <w:r w:rsidR="00BD7F03" w:rsidRPr="008B6C0F">
        <w:rPr>
          <w:rFonts w:asciiTheme="minorHAnsi" w:hAnsiTheme="minorHAnsi" w:cstheme="minorHAnsi"/>
          <w:color w:val="002060"/>
          <w:sz w:val="22"/>
          <w:szCs w:val="22"/>
        </w:rPr>
        <w:t>Brighton Centre</w:t>
      </w:r>
      <w:r w:rsidRPr="008B6C0F">
        <w:rPr>
          <w:rFonts w:asciiTheme="minorHAnsi" w:hAnsiTheme="minorHAnsi" w:cstheme="minorHAnsi"/>
          <w:color w:val="002060"/>
          <w:sz w:val="22"/>
          <w:szCs w:val="22"/>
        </w:rPr>
        <w:t>. If you or your visitors, delegates or exhibitors wish to smoke, the</w:t>
      </w:r>
      <w:r w:rsidR="00A63E50" w:rsidRPr="008B6C0F">
        <w:rPr>
          <w:rFonts w:asciiTheme="minorHAnsi" w:hAnsiTheme="minorHAnsi" w:cstheme="minorHAnsi"/>
          <w:color w:val="002060"/>
          <w:sz w:val="22"/>
          <w:szCs w:val="22"/>
        </w:rPr>
        <w:t xml:space="preserve"> designated</w:t>
      </w:r>
      <w:r w:rsidRPr="008B6C0F">
        <w:rPr>
          <w:rFonts w:asciiTheme="minorHAnsi" w:hAnsiTheme="minorHAnsi" w:cstheme="minorHAnsi"/>
          <w:color w:val="002060"/>
          <w:sz w:val="22"/>
          <w:szCs w:val="22"/>
        </w:rPr>
        <w:t xml:space="preserve"> smoking areas are located outside of the building</w:t>
      </w:r>
      <w:r w:rsidR="005A4CFC" w:rsidRPr="008B6C0F">
        <w:rPr>
          <w:rFonts w:asciiTheme="minorHAnsi" w:hAnsiTheme="minorHAnsi" w:cstheme="minorHAnsi"/>
          <w:color w:val="002060"/>
          <w:sz w:val="22"/>
          <w:szCs w:val="22"/>
        </w:rPr>
        <w:t>.</w:t>
      </w:r>
    </w:p>
    <w:p w14:paraId="6570D436" w14:textId="77777777" w:rsidR="00864F84" w:rsidRPr="008B6C0F" w:rsidRDefault="00864F84" w:rsidP="00150F60">
      <w:pPr>
        <w:pStyle w:val="NoSpacing"/>
        <w:spacing w:line="0" w:lineRule="atLeast"/>
        <w:rPr>
          <w:rFonts w:asciiTheme="minorHAnsi" w:hAnsiTheme="minorHAnsi" w:cstheme="minorHAnsi"/>
          <w:b/>
          <w:bCs/>
          <w:color w:val="002060"/>
          <w:sz w:val="28"/>
          <w:szCs w:val="28"/>
        </w:rPr>
      </w:pPr>
    </w:p>
    <w:p w14:paraId="1D051BA1" w14:textId="6A80ACC4" w:rsidR="00150F60" w:rsidRPr="008B6C0F" w:rsidRDefault="00150F60" w:rsidP="00150F60">
      <w:pPr>
        <w:pStyle w:val="NoSpacing"/>
        <w:spacing w:line="0" w:lineRule="atLeast"/>
        <w:rPr>
          <w:rFonts w:asciiTheme="minorHAnsi" w:hAnsiTheme="minorHAnsi" w:cstheme="minorHAnsi"/>
          <w:color w:val="002060"/>
          <w:sz w:val="28"/>
          <w:szCs w:val="28"/>
        </w:rPr>
      </w:pPr>
      <w:r w:rsidRPr="008B6C0F">
        <w:rPr>
          <w:rFonts w:asciiTheme="minorHAnsi" w:hAnsiTheme="minorHAnsi" w:cstheme="minorHAnsi"/>
          <w:b/>
          <w:bCs/>
          <w:color w:val="002060"/>
          <w:sz w:val="28"/>
          <w:szCs w:val="28"/>
        </w:rPr>
        <w:t>HOTEL ACCOMMODATION</w:t>
      </w:r>
    </w:p>
    <w:p w14:paraId="6801BA44" w14:textId="77777777" w:rsidR="00150F60" w:rsidRPr="008B6C0F" w:rsidRDefault="00150F60" w:rsidP="00150F60">
      <w:pPr>
        <w:pStyle w:val="NoSpacing"/>
        <w:spacing w:line="0" w:lineRule="atLeast"/>
        <w:rPr>
          <w:rFonts w:asciiTheme="minorHAnsi" w:hAnsiTheme="minorHAnsi" w:cstheme="minorHAnsi"/>
          <w:color w:val="002060"/>
          <w:sz w:val="20"/>
          <w:szCs w:val="20"/>
        </w:rPr>
      </w:pPr>
    </w:p>
    <w:p w14:paraId="4096A1A9" w14:textId="77777777" w:rsidR="00C60002" w:rsidRPr="0046445E" w:rsidRDefault="00C60002" w:rsidP="00C60002">
      <w:pPr>
        <w:shd w:val="clear" w:color="auto" w:fill="FFFFFF"/>
        <w:spacing w:line="0" w:lineRule="atLeast"/>
        <w:jc w:val="both"/>
        <w:textAlignment w:val="baseline"/>
        <w:rPr>
          <w:rFonts w:asciiTheme="minorHAnsi" w:hAnsiTheme="minorHAnsi" w:cstheme="minorHAnsi"/>
          <w:bCs/>
          <w:color w:val="002060"/>
          <w:sz w:val="22"/>
          <w:szCs w:val="22"/>
        </w:rPr>
      </w:pPr>
      <w:r w:rsidRPr="0046445E">
        <w:rPr>
          <w:rFonts w:asciiTheme="minorHAnsi" w:hAnsiTheme="minorHAnsi" w:cstheme="minorHAnsi"/>
          <w:bCs/>
          <w:color w:val="002060"/>
          <w:sz w:val="22"/>
          <w:szCs w:val="22"/>
        </w:rPr>
        <w:t>Brighton offers over 10,000 hotel rooms across the city, with accommodation options to suit every budget and preference. From boutique seaside hotels and well-known brands to cosy guesthouses and serviced apartments, there’s something for every delegate. We recommend booking early to secure the best rates and locations for your stay.</w:t>
      </w:r>
    </w:p>
    <w:p w14:paraId="6DC4B95E" w14:textId="77777777" w:rsidR="00C60002" w:rsidRDefault="00C60002" w:rsidP="00C60002">
      <w:pPr>
        <w:shd w:val="clear" w:color="auto" w:fill="FFFFFF"/>
        <w:spacing w:line="0" w:lineRule="atLeast"/>
        <w:jc w:val="both"/>
        <w:textAlignment w:val="baseline"/>
        <w:rPr>
          <w:rFonts w:asciiTheme="minorHAnsi" w:hAnsiTheme="minorHAnsi" w:cstheme="minorHAnsi"/>
          <w:bCs/>
          <w:color w:val="002060"/>
          <w:sz w:val="22"/>
          <w:szCs w:val="22"/>
        </w:rPr>
      </w:pPr>
    </w:p>
    <w:p w14:paraId="2F083759" w14:textId="77777777" w:rsidR="00C60002" w:rsidRPr="0046445E" w:rsidRDefault="00C60002" w:rsidP="00C60002">
      <w:pPr>
        <w:shd w:val="clear" w:color="auto" w:fill="FFFFFF"/>
        <w:spacing w:line="0" w:lineRule="atLeast"/>
        <w:jc w:val="both"/>
        <w:textAlignment w:val="baseline"/>
        <w:rPr>
          <w:rFonts w:asciiTheme="minorHAnsi" w:hAnsiTheme="minorHAnsi" w:cstheme="minorHAnsi"/>
          <w:bCs/>
          <w:color w:val="002060"/>
          <w:sz w:val="22"/>
          <w:szCs w:val="22"/>
        </w:rPr>
      </w:pPr>
      <w:r w:rsidRPr="0046445E">
        <w:rPr>
          <w:rFonts w:asciiTheme="minorHAnsi" w:hAnsiTheme="minorHAnsi" w:cstheme="minorHAnsi"/>
          <w:bCs/>
          <w:color w:val="002060"/>
          <w:sz w:val="22"/>
          <w:szCs w:val="22"/>
        </w:rPr>
        <w:t xml:space="preserve">The BOS has negotiated special rates with local hotels for attendees. To take advantage of the preferred negotiated rates please </w:t>
      </w:r>
      <w:r>
        <w:rPr>
          <w:rFonts w:asciiTheme="minorHAnsi" w:hAnsiTheme="minorHAnsi" w:cstheme="minorHAnsi"/>
          <w:bCs/>
          <w:color w:val="002060"/>
          <w:sz w:val="22"/>
          <w:szCs w:val="22"/>
        </w:rPr>
        <w:t xml:space="preserve">use the following link </w:t>
      </w:r>
      <w:hyperlink r:id="rId27" w:history="1">
        <w:r w:rsidRPr="009503AA">
          <w:rPr>
            <w:rStyle w:val="Hyperlink"/>
            <w:rFonts w:asciiTheme="minorHAnsi" w:hAnsiTheme="minorHAnsi" w:cstheme="minorHAnsi"/>
            <w:bCs/>
            <w:sz w:val="22"/>
            <w:szCs w:val="22"/>
          </w:rPr>
          <w:t>https://book.passkey.com/event/51022913/owner/9736716/home</w:t>
        </w:r>
      </w:hyperlink>
      <w:r>
        <w:rPr>
          <w:rFonts w:asciiTheme="minorHAnsi" w:hAnsiTheme="minorHAnsi" w:cstheme="minorHAnsi"/>
          <w:bCs/>
          <w:color w:val="002060"/>
          <w:sz w:val="22"/>
          <w:szCs w:val="22"/>
        </w:rPr>
        <w:t xml:space="preserve"> or book via the BOC website.</w:t>
      </w:r>
    </w:p>
    <w:p w14:paraId="16BE9D70" w14:textId="77777777" w:rsidR="00081ED7" w:rsidRPr="008B6C0F" w:rsidRDefault="00081ED7" w:rsidP="00150F60">
      <w:pPr>
        <w:shd w:val="clear" w:color="auto" w:fill="FFFFFF"/>
        <w:spacing w:line="0" w:lineRule="atLeast"/>
        <w:jc w:val="both"/>
        <w:textAlignment w:val="baseline"/>
        <w:rPr>
          <w:rFonts w:asciiTheme="minorHAnsi" w:hAnsiTheme="minorHAnsi" w:cstheme="minorHAnsi"/>
          <w:b/>
          <w:color w:val="002060"/>
          <w:sz w:val="28"/>
          <w:szCs w:val="28"/>
        </w:rPr>
      </w:pPr>
    </w:p>
    <w:p w14:paraId="0608B80F" w14:textId="17485227" w:rsidR="00150F60" w:rsidRPr="008B6C0F" w:rsidRDefault="00150F60" w:rsidP="00150F60">
      <w:pPr>
        <w:shd w:val="clear" w:color="auto" w:fill="FFFFFF"/>
        <w:spacing w:line="0" w:lineRule="atLeast"/>
        <w:jc w:val="both"/>
        <w:textAlignment w:val="baseline"/>
        <w:rPr>
          <w:rFonts w:asciiTheme="minorHAnsi" w:hAnsiTheme="minorHAnsi" w:cstheme="minorHAnsi"/>
          <w:b/>
          <w:color w:val="002060"/>
          <w:sz w:val="28"/>
          <w:szCs w:val="28"/>
        </w:rPr>
      </w:pPr>
      <w:r w:rsidRPr="008B6C0F">
        <w:rPr>
          <w:rFonts w:asciiTheme="minorHAnsi" w:hAnsiTheme="minorHAnsi" w:cstheme="minorHAnsi"/>
          <w:b/>
          <w:color w:val="002060"/>
          <w:sz w:val="28"/>
          <w:szCs w:val="28"/>
        </w:rPr>
        <w:t>GDPR</w:t>
      </w:r>
    </w:p>
    <w:p w14:paraId="1789CFB9" w14:textId="77777777" w:rsidR="00150F60" w:rsidRPr="008B6C0F" w:rsidRDefault="00150F60" w:rsidP="00150F60">
      <w:pPr>
        <w:shd w:val="clear" w:color="auto" w:fill="FFFFFF"/>
        <w:spacing w:line="0" w:lineRule="atLeast"/>
        <w:jc w:val="both"/>
        <w:textAlignment w:val="baseline"/>
        <w:rPr>
          <w:rFonts w:asciiTheme="minorHAnsi" w:hAnsiTheme="minorHAnsi" w:cstheme="minorHAnsi"/>
          <w:b/>
          <w:color w:val="002060"/>
          <w:sz w:val="28"/>
          <w:szCs w:val="28"/>
        </w:rPr>
      </w:pPr>
    </w:p>
    <w:p w14:paraId="1CF2AF7F" w14:textId="77777777" w:rsidR="00150F60" w:rsidRPr="008B6C0F" w:rsidRDefault="00150F60" w:rsidP="00150F60">
      <w:pPr>
        <w:shd w:val="clear" w:color="auto" w:fill="FFFFFF"/>
        <w:spacing w:line="0" w:lineRule="atLeast"/>
        <w:jc w:val="both"/>
        <w:textAlignment w:val="baseline"/>
        <w:rPr>
          <w:rFonts w:asciiTheme="minorHAnsi" w:hAnsiTheme="minorHAnsi" w:cstheme="minorHAnsi"/>
          <w:color w:val="002060"/>
          <w:sz w:val="22"/>
          <w:szCs w:val="22"/>
        </w:rPr>
      </w:pPr>
      <w:r w:rsidRPr="008B6C0F">
        <w:rPr>
          <w:rFonts w:asciiTheme="minorHAnsi" w:hAnsiTheme="minorHAnsi" w:cstheme="minorHAnsi"/>
          <w:color w:val="002060"/>
          <w:sz w:val="22"/>
          <w:szCs w:val="22"/>
        </w:rPr>
        <w:t>The EU General Data Protection Regulation (GDPR) is a privacy and data protection regulation in the European Union effective from May 25, 2018. The GDPR imposes new obligations on organisations that control or process personal data and introduces new rights and protections for EU citizens. We are committed to ensuring that your privacy is protected, and we strictly adhere to the provisions of all relevant Data Protection Legislation, including GDPR, ensuring all relevant data is handled in line with the principles outlined in the regulation.</w:t>
      </w:r>
    </w:p>
    <w:p w14:paraId="254352F6" w14:textId="77777777" w:rsidR="00150F60" w:rsidRPr="008B6C0F" w:rsidRDefault="00150F60" w:rsidP="00150F60">
      <w:pPr>
        <w:shd w:val="clear" w:color="auto" w:fill="FFFFFF"/>
        <w:spacing w:line="0" w:lineRule="atLeast"/>
        <w:jc w:val="both"/>
        <w:textAlignment w:val="baseline"/>
        <w:rPr>
          <w:rFonts w:asciiTheme="minorHAnsi" w:hAnsiTheme="minorHAnsi" w:cstheme="minorHAnsi"/>
          <w:color w:val="002060"/>
          <w:sz w:val="22"/>
          <w:szCs w:val="22"/>
        </w:rPr>
      </w:pPr>
      <w:r w:rsidRPr="008B6C0F">
        <w:rPr>
          <w:rFonts w:asciiTheme="minorHAnsi" w:hAnsiTheme="minorHAnsi" w:cstheme="minorHAnsi"/>
          <w:color w:val="002060"/>
          <w:sz w:val="22"/>
          <w:szCs w:val="22"/>
        </w:rPr>
        <w:t>Havills Exhibitions respect our customer’s rights to data privacy and protection and as such we have revised our internal policies, procedures, working practices to meet the requirements of the GDPR. We place a high priority on protecting and managing data in accordance with accepted standards and indeed helping our customers utilise our products and services to the same end. Havills Exhibitions are committed to compliance with the GDPR as both a processor and controller of all data.</w:t>
      </w:r>
    </w:p>
    <w:p w14:paraId="411190F0" w14:textId="77777777" w:rsidR="00E8676B" w:rsidRPr="008B6C0F" w:rsidRDefault="00E8676B" w:rsidP="00150F60">
      <w:pPr>
        <w:shd w:val="clear" w:color="auto" w:fill="FFFFFF"/>
        <w:spacing w:line="0" w:lineRule="atLeast"/>
        <w:jc w:val="both"/>
        <w:textAlignment w:val="baseline"/>
        <w:rPr>
          <w:rFonts w:asciiTheme="minorHAnsi" w:hAnsiTheme="minorHAnsi" w:cstheme="minorHAnsi"/>
          <w:color w:val="002060"/>
        </w:rPr>
      </w:pPr>
    </w:p>
    <w:p w14:paraId="7CCE2CCC" w14:textId="77777777" w:rsidR="00150F60" w:rsidRPr="008B6C0F" w:rsidRDefault="00150F60" w:rsidP="00150F60">
      <w:pPr>
        <w:spacing w:line="0" w:lineRule="atLeast"/>
        <w:rPr>
          <w:rFonts w:asciiTheme="minorHAnsi" w:hAnsiTheme="minorHAnsi" w:cstheme="minorHAnsi"/>
          <w:b/>
          <w:bCs/>
          <w:color w:val="002060"/>
          <w:sz w:val="28"/>
          <w:szCs w:val="28"/>
        </w:rPr>
      </w:pPr>
      <w:r w:rsidRPr="008B6C0F">
        <w:rPr>
          <w:rFonts w:asciiTheme="minorHAnsi" w:hAnsiTheme="minorHAnsi" w:cstheme="minorHAnsi"/>
          <w:b/>
          <w:bCs/>
          <w:color w:val="002060"/>
          <w:sz w:val="28"/>
          <w:szCs w:val="28"/>
        </w:rPr>
        <w:t>DISCLAIMER</w:t>
      </w:r>
    </w:p>
    <w:p w14:paraId="38B05DCD" w14:textId="77777777" w:rsidR="00E8676B" w:rsidRPr="008B6C0F" w:rsidRDefault="00E8676B" w:rsidP="00150F60">
      <w:pPr>
        <w:spacing w:line="0" w:lineRule="atLeast"/>
        <w:rPr>
          <w:rFonts w:asciiTheme="minorHAnsi" w:hAnsiTheme="minorHAnsi" w:cstheme="minorHAnsi"/>
          <w:color w:val="002060"/>
          <w:sz w:val="28"/>
          <w:szCs w:val="28"/>
        </w:rPr>
      </w:pPr>
    </w:p>
    <w:p w14:paraId="6B74B440" w14:textId="57DB2BF6" w:rsidR="00BB3766" w:rsidRPr="008B6C0F" w:rsidRDefault="00150F60" w:rsidP="00E8676B">
      <w:pPr>
        <w:pStyle w:val="NoSpacing"/>
        <w:spacing w:line="0" w:lineRule="atLeast"/>
        <w:rPr>
          <w:rFonts w:asciiTheme="minorHAnsi" w:hAnsiTheme="minorHAnsi" w:cstheme="minorHAnsi"/>
          <w:color w:val="002060"/>
        </w:rPr>
      </w:pPr>
      <w:r w:rsidRPr="008B6C0F">
        <w:rPr>
          <w:rFonts w:asciiTheme="minorHAnsi" w:hAnsiTheme="minorHAnsi" w:cstheme="minorHAnsi"/>
          <w:color w:val="002060"/>
        </w:rPr>
        <w:t>The Information provided in this Technical Manual has been prepared by the British Orthodontic Society to assist the exhibitors.  Whilst every care has been taken to ensure that the details are correct at time of issue, the BOS shall not be liable, or responsible to any Stand Organiser, Exhibitor or any other person, in respect of inaccuracy or omission in the information contained herein, nor shall they be responsible or in any way concerned with any contract or agreement made by Stand Organiser or Exhibitor with any person, firm or company whose services are described herein.</w:t>
      </w:r>
    </w:p>
    <w:sectPr w:rsidR="00BB3766" w:rsidRPr="008B6C0F" w:rsidSect="00895749">
      <w:footerReference w:type="default" r:id="rId28"/>
      <w:pgSz w:w="11906" w:h="16838"/>
      <w:pgMar w:top="567" w:right="851" w:bottom="454"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9148" w14:textId="77777777" w:rsidR="00E574F8" w:rsidRDefault="00E574F8" w:rsidP="006F1FB5">
      <w:r>
        <w:separator/>
      </w:r>
    </w:p>
  </w:endnote>
  <w:endnote w:type="continuationSeparator" w:id="0">
    <w:p w14:paraId="7730FB56" w14:textId="77777777" w:rsidR="00E574F8" w:rsidRDefault="00E574F8" w:rsidP="006F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23796"/>
      <w:docPartObj>
        <w:docPartGallery w:val="Page Numbers (Bottom of Page)"/>
        <w:docPartUnique/>
      </w:docPartObj>
    </w:sdtPr>
    <w:sdtEndPr>
      <w:rPr>
        <w:noProof/>
      </w:rPr>
    </w:sdtEndPr>
    <w:sdtContent>
      <w:p w14:paraId="4CF447A9" w14:textId="77777777" w:rsidR="00AB5E8A" w:rsidRDefault="00AB5E8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6E0951" w14:textId="77777777" w:rsidR="00AB5E8A" w:rsidRDefault="00AB5E8A" w:rsidP="006F1F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09E1" w14:textId="77777777" w:rsidR="00E574F8" w:rsidRDefault="00E574F8" w:rsidP="006F1FB5">
      <w:r>
        <w:separator/>
      </w:r>
    </w:p>
  </w:footnote>
  <w:footnote w:type="continuationSeparator" w:id="0">
    <w:p w14:paraId="6A936333" w14:textId="77777777" w:rsidR="00E574F8" w:rsidRDefault="00E574F8" w:rsidP="006F1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D66B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28131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42835D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4F4DEB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0AC1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003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F87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162A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E0F7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708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361B8"/>
    <w:multiLevelType w:val="hybridMultilevel"/>
    <w:tmpl w:val="96F4836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0B5D15F1"/>
    <w:multiLevelType w:val="multilevel"/>
    <w:tmpl w:val="D280257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055901"/>
    <w:multiLevelType w:val="multilevel"/>
    <w:tmpl w:val="6C46174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11304B"/>
    <w:multiLevelType w:val="hybridMultilevel"/>
    <w:tmpl w:val="C5EEB6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817F46"/>
    <w:multiLevelType w:val="hybridMultilevel"/>
    <w:tmpl w:val="00B6B0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FB47CE"/>
    <w:multiLevelType w:val="multilevel"/>
    <w:tmpl w:val="DEE47C5E"/>
    <w:lvl w:ilvl="0">
      <w:start w:val="8"/>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1018C4"/>
    <w:multiLevelType w:val="hybridMultilevel"/>
    <w:tmpl w:val="6D6664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945141"/>
    <w:multiLevelType w:val="hybridMultilevel"/>
    <w:tmpl w:val="F14E021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8" w15:restartNumberingAfterBreak="0">
    <w:nsid w:val="395A70FD"/>
    <w:multiLevelType w:val="hybridMultilevel"/>
    <w:tmpl w:val="EBD6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47C12"/>
    <w:multiLevelType w:val="hybridMultilevel"/>
    <w:tmpl w:val="FF0E5048"/>
    <w:lvl w:ilvl="0" w:tplc="2D683D6A">
      <w:numFmt w:val="bullet"/>
      <w:lvlText w:val=""/>
      <w:lvlJc w:val="left"/>
      <w:pPr>
        <w:ind w:left="682" w:hanging="286"/>
      </w:pPr>
      <w:rPr>
        <w:rFonts w:ascii="Symbol" w:eastAsia="Symbol" w:hAnsi="Symbol" w:cs="Symbol" w:hint="default"/>
        <w:w w:val="100"/>
        <w:sz w:val="22"/>
        <w:szCs w:val="22"/>
        <w:lang w:val="en-US" w:eastAsia="en-US" w:bidi="en-US"/>
      </w:rPr>
    </w:lvl>
    <w:lvl w:ilvl="1" w:tplc="97B6C494">
      <w:numFmt w:val="bullet"/>
      <w:lvlText w:val=""/>
      <w:lvlJc w:val="left"/>
      <w:pPr>
        <w:ind w:left="2050" w:hanging="360"/>
      </w:pPr>
      <w:rPr>
        <w:rFonts w:ascii="Symbol" w:eastAsia="Symbol" w:hAnsi="Symbol" w:cs="Symbol" w:hint="default"/>
        <w:w w:val="100"/>
        <w:sz w:val="22"/>
        <w:szCs w:val="22"/>
        <w:lang w:val="en-US" w:eastAsia="en-US" w:bidi="en-US"/>
      </w:rPr>
    </w:lvl>
    <w:lvl w:ilvl="2" w:tplc="07BE72CA">
      <w:numFmt w:val="bullet"/>
      <w:lvlText w:val="•"/>
      <w:lvlJc w:val="left"/>
      <w:pPr>
        <w:ind w:left="2159" w:hanging="360"/>
      </w:pPr>
      <w:rPr>
        <w:rFonts w:hint="default"/>
        <w:lang w:val="en-US" w:eastAsia="en-US" w:bidi="en-US"/>
      </w:rPr>
    </w:lvl>
    <w:lvl w:ilvl="3" w:tplc="4BEAAF80">
      <w:numFmt w:val="bullet"/>
      <w:lvlText w:val="•"/>
      <w:lvlJc w:val="left"/>
      <w:pPr>
        <w:ind w:left="2259" w:hanging="360"/>
      </w:pPr>
      <w:rPr>
        <w:rFonts w:hint="default"/>
        <w:lang w:val="en-US" w:eastAsia="en-US" w:bidi="en-US"/>
      </w:rPr>
    </w:lvl>
    <w:lvl w:ilvl="4" w:tplc="505EA2A8">
      <w:numFmt w:val="bullet"/>
      <w:lvlText w:val="•"/>
      <w:lvlJc w:val="left"/>
      <w:pPr>
        <w:ind w:left="2359" w:hanging="360"/>
      </w:pPr>
      <w:rPr>
        <w:rFonts w:hint="default"/>
        <w:lang w:val="en-US" w:eastAsia="en-US" w:bidi="en-US"/>
      </w:rPr>
    </w:lvl>
    <w:lvl w:ilvl="5" w:tplc="8B6628EA">
      <w:numFmt w:val="bullet"/>
      <w:lvlText w:val="•"/>
      <w:lvlJc w:val="left"/>
      <w:pPr>
        <w:ind w:left="2459" w:hanging="360"/>
      </w:pPr>
      <w:rPr>
        <w:rFonts w:hint="default"/>
        <w:lang w:val="en-US" w:eastAsia="en-US" w:bidi="en-US"/>
      </w:rPr>
    </w:lvl>
    <w:lvl w:ilvl="6" w:tplc="25CA0C5E">
      <w:numFmt w:val="bullet"/>
      <w:lvlText w:val="•"/>
      <w:lvlJc w:val="left"/>
      <w:pPr>
        <w:ind w:left="2558" w:hanging="360"/>
      </w:pPr>
      <w:rPr>
        <w:rFonts w:hint="default"/>
        <w:lang w:val="en-US" w:eastAsia="en-US" w:bidi="en-US"/>
      </w:rPr>
    </w:lvl>
    <w:lvl w:ilvl="7" w:tplc="B9B4C8DA">
      <w:numFmt w:val="bullet"/>
      <w:lvlText w:val="•"/>
      <w:lvlJc w:val="left"/>
      <w:pPr>
        <w:ind w:left="2658" w:hanging="360"/>
      </w:pPr>
      <w:rPr>
        <w:rFonts w:hint="default"/>
        <w:lang w:val="en-US" w:eastAsia="en-US" w:bidi="en-US"/>
      </w:rPr>
    </w:lvl>
    <w:lvl w:ilvl="8" w:tplc="FAF40F48">
      <w:numFmt w:val="bullet"/>
      <w:lvlText w:val="•"/>
      <w:lvlJc w:val="left"/>
      <w:pPr>
        <w:ind w:left="2758" w:hanging="360"/>
      </w:pPr>
      <w:rPr>
        <w:rFonts w:hint="default"/>
        <w:lang w:val="en-US" w:eastAsia="en-US" w:bidi="en-US"/>
      </w:rPr>
    </w:lvl>
  </w:abstractNum>
  <w:abstractNum w:abstractNumId="20" w15:restartNumberingAfterBreak="0">
    <w:nsid w:val="57AC29D2"/>
    <w:multiLevelType w:val="multilevel"/>
    <w:tmpl w:val="399C92FC"/>
    <w:lvl w:ilvl="0">
      <w:start w:val="12"/>
      <w:numFmt w:val="decimal"/>
      <w:lvlText w:val="%1"/>
      <w:lvlJc w:val="left"/>
      <w:pPr>
        <w:ind w:left="495" w:hanging="495"/>
      </w:pPr>
      <w:rPr>
        <w:rFonts w:hint="default"/>
      </w:rPr>
    </w:lvl>
    <w:lvl w:ilvl="1">
      <w:start w:val="2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8F39E9"/>
    <w:multiLevelType w:val="hybridMultilevel"/>
    <w:tmpl w:val="A9C6AC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700C90"/>
    <w:multiLevelType w:val="hybridMultilevel"/>
    <w:tmpl w:val="631C8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05558C"/>
    <w:multiLevelType w:val="multilevel"/>
    <w:tmpl w:val="2A4604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7F0030"/>
    <w:multiLevelType w:val="hybridMultilevel"/>
    <w:tmpl w:val="D2FE01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974EF3"/>
    <w:multiLevelType w:val="hybridMultilevel"/>
    <w:tmpl w:val="F926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7D280C"/>
    <w:multiLevelType w:val="hybridMultilevel"/>
    <w:tmpl w:val="049C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532819">
    <w:abstractNumId w:val="17"/>
  </w:num>
  <w:num w:numId="2" w16cid:durableId="590551296">
    <w:abstractNumId w:val="18"/>
  </w:num>
  <w:num w:numId="3" w16cid:durableId="1206334180">
    <w:abstractNumId w:val="25"/>
  </w:num>
  <w:num w:numId="4" w16cid:durableId="1714229036">
    <w:abstractNumId w:val="9"/>
  </w:num>
  <w:num w:numId="5" w16cid:durableId="2780038">
    <w:abstractNumId w:val="7"/>
  </w:num>
  <w:num w:numId="6" w16cid:durableId="1204562377">
    <w:abstractNumId w:val="6"/>
  </w:num>
  <w:num w:numId="7" w16cid:durableId="632905089">
    <w:abstractNumId w:val="5"/>
  </w:num>
  <w:num w:numId="8" w16cid:durableId="269892921">
    <w:abstractNumId w:val="4"/>
  </w:num>
  <w:num w:numId="9" w16cid:durableId="489752076">
    <w:abstractNumId w:val="8"/>
  </w:num>
  <w:num w:numId="10" w16cid:durableId="1250235054">
    <w:abstractNumId w:val="3"/>
  </w:num>
  <w:num w:numId="11" w16cid:durableId="916522894">
    <w:abstractNumId w:val="2"/>
  </w:num>
  <w:num w:numId="12" w16cid:durableId="1871794399">
    <w:abstractNumId w:val="1"/>
  </w:num>
  <w:num w:numId="13" w16cid:durableId="1513834675">
    <w:abstractNumId w:val="0"/>
  </w:num>
  <w:num w:numId="14" w16cid:durableId="640159597">
    <w:abstractNumId w:val="13"/>
  </w:num>
  <w:num w:numId="15" w16cid:durableId="169569425">
    <w:abstractNumId w:val="21"/>
  </w:num>
  <w:num w:numId="16" w16cid:durableId="243877769">
    <w:abstractNumId w:val="22"/>
  </w:num>
  <w:num w:numId="17" w16cid:durableId="605116612">
    <w:abstractNumId w:val="24"/>
  </w:num>
  <w:num w:numId="18" w16cid:durableId="758335924">
    <w:abstractNumId w:val="16"/>
  </w:num>
  <w:num w:numId="19" w16cid:durableId="209147291">
    <w:abstractNumId w:val="14"/>
  </w:num>
  <w:num w:numId="20" w16cid:durableId="1686788342">
    <w:abstractNumId w:val="19"/>
  </w:num>
  <w:num w:numId="21" w16cid:durableId="2145461276">
    <w:abstractNumId w:val="26"/>
  </w:num>
  <w:num w:numId="22" w16cid:durableId="1110272364">
    <w:abstractNumId w:val="12"/>
  </w:num>
  <w:num w:numId="23" w16cid:durableId="877165471">
    <w:abstractNumId w:val="23"/>
  </w:num>
  <w:num w:numId="24" w16cid:durableId="545339358">
    <w:abstractNumId w:val="11"/>
  </w:num>
  <w:num w:numId="25" w16cid:durableId="1546017791">
    <w:abstractNumId w:val="15"/>
  </w:num>
  <w:num w:numId="26" w16cid:durableId="815487710">
    <w:abstractNumId w:val="20"/>
  </w:num>
  <w:num w:numId="27" w16cid:durableId="1936017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9C"/>
    <w:rsid w:val="00001A88"/>
    <w:rsid w:val="0000757D"/>
    <w:rsid w:val="0001282A"/>
    <w:rsid w:val="00016AA9"/>
    <w:rsid w:val="00017609"/>
    <w:rsid w:val="00021735"/>
    <w:rsid w:val="00021770"/>
    <w:rsid w:val="00022E8C"/>
    <w:rsid w:val="00026E74"/>
    <w:rsid w:val="00030645"/>
    <w:rsid w:val="00031BBA"/>
    <w:rsid w:val="0004083A"/>
    <w:rsid w:val="00051533"/>
    <w:rsid w:val="0006030C"/>
    <w:rsid w:val="0006099F"/>
    <w:rsid w:val="00062DB0"/>
    <w:rsid w:val="0006401A"/>
    <w:rsid w:val="00075C19"/>
    <w:rsid w:val="00080066"/>
    <w:rsid w:val="00081ED7"/>
    <w:rsid w:val="00082361"/>
    <w:rsid w:val="00084377"/>
    <w:rsid w:val="00084AA4"/>
    <w:rsid w:val="00094C55"/>
    <w:rsid w:val="00096F50"/>
    <w:rsid w:val="00097168"/>
    <w:rsid w:val="00097D02"/>
    <w:rsid w:val="000A5103"/>
    <w:rsid w:val="000A547D"/>
    <w:rsid w:val="000A660F"/>
    <w:rsid w:val="000A6FF2"/>
    <w:rsid w:val="000A7252"/>
    <w:rsid w:val="000B0A21"/>
    <w:rsid w:val="000B36B1"/>
    <w:rsid w:val="000B5C1C"/>
    <w:rsid w:val="000B6CBC"/>
    <w:rsid w:val="000B7CAE"/>
    <w:rsid w:val="000C2E65"/>
    <w:rsid w:val="000C2F63"/>
    <w:rsid w:val="000C5B2F"/>
    <w:rsid w:val="000D03AA"/>
    <w:rsid w:val="000D25E0"/>
    <w:rsid w:val="000D2824"/>
    <w:rsid w:val="000D454A"/>
    <w:rsid w:val="000D682D"/>
    <w:rsid w:val="000E686D"/>
    <w:rsid w:val="000E6ABA"/>
    <w:rsid w:val="000E7D31"/>
    <w:rsid w:val="000F2358"/>
    <w:rsid w:val="000F38A9"/>
    <w:rsid w:val="000F6750"/>
    <w:rsid w:val="000F72E7"/>
    <w:rsid w:val="000F798C"/>
    <w:rsid w:val="00101100"/>
    <w:rsid w:val="00103B5E"/>
    <w:rsid w:val="00107078"/>
    <w:rsid w:val="001110F2"/>
    <w:rsid w:val="00115F9F"/>
    <w:rsid w:val="00115FF3"/>
    <w:rsid w:val="0012437D"/>
    <w:rsid w:val="00127E33"/>
    <w:rsid w:val="00136947"/>
    <w:rsid w:val="00136FCE"/>
    <w:rsid w:val="00137028"/>
    <w:rsid w:val="001422F0"/>
    <w:rsid w:val="00145D0E"/>
    <w:rsid w:val="00150F60"/>
    <w:rsid w:val="00153E64"/>
    <w:rsid w:val="00154125"/>
    <w:rsid w:val="0017039A"/>
    <w:rsid w:val="00172795"/>
    <w:rsid w:val="001756BC"/>
    <w:rsid w:val="00176131"/>
    <w:rsid w:val="001777FF"/>
    <w:rsid w:val="0018409E"/>
    <w:rsid w:val="00193480"/>
    <w:rsid w:val="001B37AA"/>
    <w:rsid w:val="001C308C"/>
    <w:rsid w:val="001C337A"/>
    <w:rsid w:val="001C58B1"/>
    <w:rsid w:val="001C7F89"/>
    <w:rsid w:val="001D18F1"/>
    <w:rsid w:val="001D22BA"/>
    <w:rsid w:val="001D54D7"/>
    <w:rsid w:val="001D717C"/>
    <w:rsid w:val="001D7A62"/>
    <w:rsid w:val="001E00E8"/>
    <w:rsid w:val="001E0273"/>
    <w:rsid w:val="001E30CF"/>
    <w:rsid w:val="001E35A0"/>
    <w:rsid w:val="001E5AF9"/>
    <w:rsid w:val="001E61C1"/>
    <w:rsid w:val="001F6716"/>
    <w:rsid w:val="002028FC"/>
    <w:rsid w:val="002032B7"/>
    <w:rsid w:val="00203304"/>
    <w:rsid w:val="0021619F"/>
    <w:rsid w:val="002161D9"/>
    <w:rsid w:val="002250CD"/>
    <w:rsid w:val="002302F7"/>
    <w:rsid w:val="00231A22"/>
    <w:rsid w:val="00233EAB"/>
    <w:rsid w:val="002349EB"/>
    <w:rsid w:val="0024210C"/>
    <w:rsid w:val="00244B84"/>
    <w:rsid w:val="002504FF"/>
    <w:rsid w:val="002517B7"/>
    <w:rsid w:val="0025522B"/>
    <w:rsid w:val="00261445"/>
    <w:rsid w:val="002662EE"/>
    <w:rsid w:val="002668D9"/>
    <w:rsid w:val="00267145"/>
    <w:rsid w:val="002718DD"/>
    <w:rsid w:val="00274622"/>
    <w:rsid w:val="002753C4"/>
    <w:rsid w:val="0027608F"/>
    <w:rsid w:val="002856F9"/>
    <w:rsid w:val="002924C0"/>
    <w:rsid w:val="00292FA8"/>
    <w:rsid w:val="002966A6"/>
    <w:rsid w:val="002A31FA"/>
    <w:rsid w:val="002A49A6"/>
    <w:rsid w:val="002B2915"/>
    <w:rsid w:val="002B3D19"/>
    <w:rsid w:val="002B41CA"/>
    <w:rsid w:val="002B5E72"/>
    <w:rsid w:val="002B761C"/>
    <w:rsid w:val="002B7B71"/>
    <w:rsid w:val="002D1D6D"/>
    <w:rsid w:val="002D2F3C"/>
    <w:rsid w:val="002E0F99"/>
    <w:rsid w:val="002E3BCE"/>
    <w:rsid w:val="002E562B"/>
    <w:rsid w:val="002F1426"/>
    <w:rsid w:val="002F2C5C"/>
    <w:rsid w:val="002F3E7B"/>
    <w:rsid w:val="00304EFC"/>
    <w:rsid w:val="003064CE"/>
    <w:rsid w:val="00311B56"/>
    <w:rsid w:val="0031390A"/>
    <w:rsid w:val="00316A0B"/>
    <w:rsid w:val="00316E76"/>
    <w:rsid w:val="00321324"/>
    <w:rsid w:val="00323334"/>
    <w:rsid w:val="003247AA"/>
    <w:rsid w:val="003274B1"/>
    <w:rsid w:val="0033191B"/>
    <w:rsid w:val="00331A38"/>
    <w:rsid w:val="00337993"/>
    <w:rsid w:val="00342D5E"/>
    <w:rsid w:val="003470C7"/>
    <w:rsid w:val="003470CC"/>
    <w:rsid w:val="00347354"/>
    <w:rsid w:val="00347608"/>
    <w:rsid w:val="0034760F"/>
    <w:rsid w:val="00351333"/>
    <w:rsid w:val="0035267A"/>
    <w:rsid w:val="003537CA"/>
    <w:rsid w:val="00355132"/>
    <w:rsid w:val="003652F4"/>
    <w:rsid w:val="003653CD"/>
    <w:rsid w:val="00366FE5"/>
    <w:rsid w:val="00370C1F"/>
    <w:rsid w:val="00374E53"/>
    <w:rsid w:val="00382103"/>
    <w:rsid w:val="0039121A"/>
    <w:rsid w:val="003A04DA"/>
    <w:rsid w:val="003A235F"/>
    <w:rsid w:val="003A64DC"/>
    <w:rsid w:val="003B36A8"/>
    <w:rsid w:val="003B6BA3"/>
    <w:rsid w:val="003C418C"/>
    <w:rsid w:val="003C5A65"/>
    <w:rsid w:val="003C63D2"/>
    <w:rsid w:val="003D23A1"/>
    <w:rsid w:val="003E5B10"/>
    <w:rsid w:val="003E7520"/>
    <w:rsid w:val="003F4E5C"/>
    <w:rsid w:val="00401290"/>
    <w:rsid w:val="0040572C"/>
    <w:rsid w:val="00407150"/>
    <w:rsid w:val="00410008"/>
    <w:rsid w:val="00410A4D"/>
    <w:rsid w:val="004173C8"/>
    <w:rsid w:val="004174DC"/>
    <w:rsid w:val="004222B2"/>
    <w:rsid w:val="00426706"/>
    <w:rsid w:val="004318E2"/>
    <w:rsid w:val="004369E7"/>
    <w:rsid w:val="00440797"/>
    <w:rsid w:val="0044159A"/>
    <w:rsid w:val="00442592"/>
    <w:rsid w:val="004449A1"/>
    <w:rsid w:val="00451286"/>
    <w:rsid w:val="004547F0"/>
    <w:rsid w:val="0046121A"/>
    <w:rsid w:val="00462138"/>
    <w:rsid w:val="00466FE1"/>
    <w:rsid w:val="00470E3F"/>
    <w:rsid w:val="00482884"/>
    <w:rsid w:val="00487FC8"/>
    <w:rsid w:val="004A01AC"/>
    <w:rsid w:val="004A0B92"/>
    <w:rsid w:val="004A1B92"/>
    <w:rsid w:val="004A7746"/>
    <w:rsid w:val="004B0095"/>
    <w:rsid w:val="004B1EA8"/>
    <w:rsid w:val="004B45EB"/>
    <w:rsid w:val="004C0DF0"/>
    <w:rsid w:val="004C102F"/>
    <w:rsid w:val="004C308D"/>
    <w:rsid w:val="004C5EEA"/>
    <w:rsid w:val="004D6649"/>
    <w:rsid w:val="004D7759"/>
    <w:rsid w:val="004E2FA0"/>
    <w:rsid w:val="004F2304"/>
    <w:rsid w:val="004F4477"/>
    <w:rsid w:val="004F77D3"/>
    <w:rsid w:val="005031A9"/>
    <w:rsid w:val="00505AAF"/>
    <w:rsid w:val="00506D1A"/>
    <w:rsid w:val="00514578"/>
    <w:rsid w:val="005158F8"/>
    <w:rsid w:val="00517AE0"/>
    <w:rsid w:val="0052143A"/>
    <w:rsid w:val="00524B6A"/>
    <w:rsid w:val="0053150D"/>
    <w:rsid w:val="005325F6"/>
    <w:rsid w:val="00533B24"/>
    <w:rsid w:val="00536B27"/>
    <w:rsid w:val="0055001A"/>
    <w:rsid w:val="00552A0B"/>
    <w:rsid w:val="00552A70"/>
    <w:rsid w:val="005533D6"/>
    <w:rsid w:val="00556595"/>
    <w:rsid w:val="00560C16"/>
    <w:rsid w:val="00561D4E"/>
    <w:rsid w:val="00564080"/>
    <w:rsid w:val="00565A0C"/>
    <w:rsid w:val="00566445"/>
    <w:rsid w:val="00567FE3"/>
    <w:rsid w:val="00570C04"/>
    <w:rsid w:val="00570F81"/>
    <w:rsid w:val="00574852"/>
    <w:rsid w:val="005759E1"/>
    <w:rsid w:val="00591C65"/>
    <w:rsid w:val="00592A5B"/>
    <w:rsid w:val="00592BF1"/>
    <w:rsid w:val="00592FB8"/>
    <w:rsid w:val="005A284A"/>
    <w:rsid w:val="005A4CFC"/>
    <w:rsid w:val="005B0ACD"/>
    <w:rsid w:val="005B58CB"/>
    <w:rsid w:val="005C23F8"/>
    <w:rsid w:val="005C2EC0"/>
    <w:rsid w:val="005C4A21"/>
    <w:rsid w:val="005D07FD"/>
    <w:rsid w:val="005D1457"/>
    <w:rsid w:val="005D3AED"/>
    <w:rsid w:val="005E030C"/>
    <w:rsid w:val="005E47CA"/>
    <w:rsid w:val="005E77F0"/>
    <w:rsid w:val="005F7C0C"/>
    <w:rsid w:val="006011FC"/>
    <w:rsid w:val="00603ECE"/>
    <w:rsid w:val="00605A90"/>
    <w:rsid w:val="00606F17"/>
    <w:rsid w:val="006073B4"/>
    <w:rsid w:val="006120D1"/>
    <w:rsid w:val="00612220"/>
    <w:rsid w:val="006154DF"/>
    <w:rsid w:val="00631FA8"/>
    <w:rsid w:val="00636A2F"/>
    <w:rsid w:val="00640A01"/>
    <w:rsid w:val="00641AA9"/>
    <w:rsid w:val="00647C2B"/>
    <w:rsid w:val="00653C30"/>
    <w:rsid w:val="006568A6"/>
    <w:rsid w:val="00663797"/>
    <w:rsid w:val="00664B03"/>
    <w:rsid w:val="00664BC6"/>
    <w:rsid w:val="0066598D"/>
    <w:rsid w:val="006661B2"/>
    <w:rsid w:val="00667C12"/>
    <w:rsid w:val="0067582F"/>
    <w:rsid w:val="006762AB"/>
    <w:rsid w:val="00683D5C"/>
    <w:rsid w:val="006847C6"/>
    <w:rsid w:val="00695041"/>
    <w:rsid w:val="006B1A8B"/>
    <w:rsid w:val="006B1D62"/>
    <w:rsid w:val="006B5159"/>
    <w:rsid w:val="006B592B"/>
    <w:rsid w:val="006C0F3F"/>
    <w:rsid w:val="006C6758"/>
    <w:rsid w:val="006C6FC1"/>
    <w:rsid w:val="006D66B6"/>
    <w:rsid w:val="006F0D4C"/>
    <w:rsid w:val="006F1FB5"/>
    <w:rsid w:val="00701404"/>
    <w:rsid w:val="00714AD7"/>
    <w:rsid w:val="00720112"/>
    <w:rsid w:val="007209C8"/>
    <w:rsid w:val="00726C89"/>
    <w:rsid w:val="00730366"/>
    <w:rsid w:val="007348F0"/>
    <w:rsid w:val="00735C9F"/>
    <w:rsid w:val="007406BE"/>
    <w:rsid w:val="0074231F"/>
    <w:rsid w:val="00742970"/>
    <w:rsid w:val="00757388"/>
    <w:rsid w:val="00766196"/>
    <w:rsid w:val="00766DFF"/>
    <w:rsid w:val="007825A6"/>
    <w:rsid w:val="00782C2E"/>
    <w:rsid w:val="00791B7E"/>
    <w:rsid w:val="00791BE2"/>
    <w:rsid w:val="007A2D5E"/>
    <w:rsid w:val="007A4D48"/>
    <w:rsid w:val="007C07C2"/>
    <w:rsid w:val="007C13DF"/>
    <w:rsid w:val="007D1600"/>
    <w:rsid w:val="007F7EA9"/>
    <w:rsid w:val="00801969"/>
    <w:rsid w:val="008102A9"/>
    <w:rsid w:val="00820261"/>
    <w:rsid w:val="008207B0"/>
    <w:rsid w:val="008220E7"/>
    <w:rsid w:val="00822600"/>
    <w:rsid w:val="008305A8"/>
    <w:rsid w:val="008307E8"/>
    <w:rsid w:val="008308F5"/>
    <w:rsid w:val="008324B3"/>
    <w:rsid w:val="0083387B"/>
    <w:rsid w:val="00833C61"/>
    <w:rsid w:val="00834505"/>
    <w:rsid w:val="00835A7E"/>
    <w:rsid w:val="00840C7B"/>
    <w:rsid w:val="00843EED"/>
    <w:rsid w:val="008477A0"/>
    <w:rsid w:val="00853C23"/>
    <w:rsid w:val="008545CE"/>
    <w:rsid w:val="00855E9F"/>
    <w:rsid w:val="00855F5E"/>
    <w:rsid w:val="00864F84"/>
    <w:rsid w:val="00866CD2"/>
    <w:rsid w:val="008733C0"/>
    <w:rsid w:val="008764D9"/>
    <w:rsid w:val="00877DF1"/>
    <w:rsid w:val="0088019A"/>
    <w:rsid w:val="00881067"/>
    <w:rsid w:val="00895749"/>
    <w:rsid w:val="008979DD"/>
    <w:rsid w:val="008A4E51"/>
    <w:rsid w:val="008B272E"/>
    <w:rsid w:val="008B3695"/>
    <w:rsid w:val="008B6C0F"/>
    <w:rsid w:val="008C70D9"/>
    <w:rsid w:val="008C7696"/>
    <w:rsid w:val="008D552A"/>
    <w:rsid w:val="008D7406"/>
    <w:rsid w:val="008E135F"/>
    <w:rsid w:val="008E1EE9"/>
    <w:rsid w:val="008E4850"/>
    <w:rsid w:val="008E5731"/>
    <w:rsid w:val="008E5E04"/>
    <w:rsid w:val="008E61F1"/>
    <w:rsid w:val="008F1356"/>
    <w:rsid w:val="008F1EFC"/>
    <w:rsid w:val="0090250B"/>
    <w:rsid w:val="00903BF8"/>
    <w:rsid w:val="00904C30"/>
    <w:rsid w:val="00907828"/>
    <w:rsid w:val="00910B38"/>
    <w:rsid w:val="00915946"/>
    <w:rsid w:val="00916FF2"/>
    <w:rsid w:val="00921EED"/>
    <w:rsid w:val="00922D0E"/>
    <w:rsid w:val="00923193"/>
    <w:rsid w:val="00926DE4"/>
    <w:rsid w:val="00942B77"/>
    <w:rsid w:val="00945CF6"/>
    <w:rsid w:val="009528D7"/>
    <w:rsid w:val="009631D0"/>
    <w:rsid w:val="009815DE"/>
    <w:rsid w:val="00982C89"/>
    <w:rsid w:val="009906D6"/>
    <w:rsid w:val="00991853"/>
    <w:rsid w:val="00994121"/>
    <w:rsid w:val="00996468"/>
    <w:rsid w:val="00997876"/>
    <w:rsid w:val="009A1200"/>
    <w:rsid w:val="009A61A8"/>
    <w:rsid w:val="009B16CE"/>
    <w:rsid w:val="009B2936"/>
    <w:rsid w:val="009B41BA"/>
    <w:rsid w:val="009B63A1"/>
    <w:rsid w:val="009B6E4A"/>
    <w:rsid w:val="009C0445"/>
    <w:rsid w:val="009C0F16"/>
    <w:rsid w:val="009C1E5E"/>
    <w:rsid w:val="009C5CDE"/>
    <w:rsid w:val="009C6DD4"/>
    <w:rsid w:val="009C7124"/>
    <w:rsid w:val="009D1CBE"/>
    <w:rsid w:val="009D6612"/>
    <w:rsid w:val="009D72D6"/>
    <w:rsid w:val="009E63DE"/>
    <w:rsid w:val="009F0999"/>
    <w:rsid w:val="009F39BB"/>
    <w:rsid w:val="00A04477"/>
    <w:rsid w:val="00A052D3"/>
    <w:rsid w:val="00A07751"/>
    <w:rsid w:val="00A07F0F"/>
    <w:rsid w:val="00A1041D"/>
    <w:rsid w:val="00A1605A"/>
    <w:rsid w:val="00A172E1"/>
    <w:rsid w:val="00A21F7F"/>
    <w:rsid w:val="00A31B3E"/>
    <w:rsid w:val="00A3727E"/>
    <w:rsid w:val="00A43B20"/>
    <w:rsid w:val="00A46A47"/>
    <w:rsid w:val="00A5467F"/>
    <w:rsid w:val="00A61996"/>
    <w:rsid w:val="00A630D5"/>
    <w:rsid w:val="00A63E50"/>
    <w:rsid w:val="00A65DDA"/>
    <w:rsid w:val="00A73209"/>
    <w:rsid w:val="00A732A3"/>
    <w:rsid w:val="00A75097"/>
    <w:rsid w:val="00A80230"/>
    <w:rsid w:val="00A859D3"/>
    <w:rsid w:val="00A85AA3"/>
    <w:rsid w:val="00A861CE"/>
    <w:rsid w:val="00A943CE"/>
    <w:rsid w:val="00AA2AC2"/>
    <w:rsid w:val="00AA706D"/>
    <w:rsid w:val="00AA7C92"/>
    <w:rsid w:val="00AB4267"/>
    <w:rsid w:val="00AB5714"/>
    <w:rsid w:val="00AB5E8A"/>
    <w:rsid w:val="00AC41BF"/>
    <w:rsid w:val="00AC5C64"/>
    <w:rsid w:val="00AC7982"/>
    <w:rsid w:val="00AD2207"/>
    <w:rsid w:val="00AD2A1C"/>
    <w:rsid w:val="00AD3C03"/>
    <w:rsid w:val="00AD3CD3"/>
    <w:rsid w:val="00AD5A1C"/>
    <w:rsid w:val="00AE3912"/>
    <w:rsid w:val="00AE4A6A"/>
    <w:rsid w:val="00AE598D"/>
    <w:rsid w:val="00AE6B36"/>
    <w:rsid w:val="00AE6F9E"/>
    <w:rsid w:val="00B01632"/>
    <w:rsid w:val="00B16493"/>
    <w:rsid w:val="00B301E3"/>
    <w:rsid w:val="00B329CD"/>
    <w:rsid w:val="00B3306C"/>
    <w:rsid w:val="00B33979"/>
    <w:rsid w:val="00B415C7"/>
    <w:rsid w:val="00B425D6"/>
    <w:rsid w:val="00B465BA"/>
    <w:rsid w:val="00B50231"/>
    <w:rsid w:val="00B60A48"/>
    <w:rsid w:val="00B702E9"/>
    <w:rsid w:val="00B71146"/>
    <w:rsid w:val="00B71690"/>
    <w:rsid w:val="00B735EE"/>
    <w:rsid w:val="00B763CA"/>
    <w:rsid w:val="00B810BF"/>
    <w:rsid w:val="00B90F95"/>
    <w:rsid w:val="00B967FD"/>
    <w:rsid w:val="00B979BE"/>
    <w:rsid w:val="00BA014F"/>
    <w:rsid w:val="00BB0568"/>
    <w:rsid w:val="00BB3766"/>
    <w:rsid w:val="00BB6345"/>
    <w:rsid w:val="00BB7FAB"/>
    <w:rsid w:val="00BC1778"/>
    <w:rsid w:val="00BC69BA"/>
    <w:rsid w:val="00BD1CA5"/>
    <w:rsid w:val="00BD3136"/>
    <w:rsid w:val="00BD3D76"/>
    <w:rsid w:val="00BD7F03"/>
    <w:rsid w:val="00BE0921"/>
    <w:rsid w:val="00BE1A08"/>
    <w:rsid w:val="00BE630C"/>
    <w:rsid w:val="00BE6774"/>
    <w:rsid w:val="00BE760E"/>
    <w:rsid w:val="00BF0F51"/>
    <w:rsid w:val="00C02C5F"/>
    <w:rsid w:val="00C041D9"/>
    <w:rsid w:val="00C05BDE"/>
    <w:rsid w:val="00C06EB4"/>
    <w:rsid w:val="00C07648"/>
    <w:rsid w:val="00C1086C"/>
    <w:rsid w:val="00C11A8B"/>
    <w:rsid w:val="00C163DC"/>
    <w:rsid w:val="00C24077"/>
    <w:rsid w:val="00C245A4"/>
    <w:rsid w:val="00C262CA"/>
    <w:rsid w:val="00C42B8F"/>
    <w:rsid w:val="00C44400"/>
    <w:rsid w:val="00C505E1"/>
    <w:rsid w:val="00C51937"/>
    <w:rsid w:val="00C52D68"/>
    <w:rsid w:val="00C53C1C"/>
    <w:rsid w:val="00C57E73"/>
    <w:rsid w:val="00C60002"/>
    <w:rsid w:val="00C60E6E"/>
    <w:rsid w:val="00C61195"/>
    <w:rsid w:val="00C74A96"/>
    <w:rsid w:val="00C81398"/>
    <w:rsid w:val="00C841C7"/>
    <w:rsid w:val="00C85AE3"/>
    <w:rsid w:val="00C867B6"/>
    <w:rsid w:val="00C90176"/>
    <w:rsid w:val="00C902F4"/>
    <w:rsid w:val="00C912BE"/>
    <w:rsid w:val="00C91970"/>
    <w:rsid w:val="00C91B51"/>
    <w:rsid w:val="00C92959"/>
    <w:rsid w:val="00C92E9A"/>
    <w:rsid w:val="00C97F74"/>
    <w:rsid w:val="00CA15EA"/>
    <w:rsid w:val="00CA439F"/>
    <w:rsid w:val="00CA4AC6"/>
    <w:rsid w:val="00CA4DFD"/>
    <w:rsid w:val="00CB003F"/>
    <w:rsid w:val="00CB0776"/>
    <w:rsid w:val="00CB100B"/>
    <w:rsid w:val="00CB436C"/>
    <w:rsid w:val="00CB7062"/>
    <w:rsid w:val="00CC1C3E"/>
    <w:rsid w:val="00CD5D7D"/>
    <w:rsid w:val="00CE0B75"/>
    <w:rsid w:val="00CE3F37"/>
    <w:rsid w:val="00CE77FA"/>
    <w:rsid w:val="00CF7AFF"/>
    <w:rsid w:val="00D07B1E"/>
    <w:rsid w:val="00D1605D"/>
    <w:rsid w:val="00D21141"/>
    <w:rsid w:val="00D24D9C"/>
    <w:rsid w:val="00D30F7B"/>
    <w:rsid w:val="00D334ED"/>
    <w:rsid w:val="00D343D1"/>
    <w:rsid w:val="00D40C59"/>
    <w:rsid w:val="00D434EF"/>
    <w:rsid w:val="00D4513E"/>
    <w:rsid w:val="00D457CC"/>
    <w:rsid w:val="00D5042B"/>
    <w:rsid w:val="00D6239C"/>
    <w:rsid w:val="00D65F1A"/>
    <w:rsid w:val="00D86699"/>
    <w:rsid w:val="00D90DFB"/>
    <w:rsid w:val="00D95626"/>
    <w:rsid w:val="00DB1680"/>
    <w:rsid w:val="00DC5E81"/>
    <w:rsid w:val="00DC7B2A"/>
    <w:rsid w:val="00DC7C11"/>
    <w:rsid w:val="00DD1FEB"/>
    <w:rsid w:val="00DD7632"/>
    <w:rsid w:val="00DF02E5"/>
    <w:rsid w:val="00E027C3"/>
    <w:rsid w:val="00E02DAF"/>
    <w:rsid w:val="00E05A58"/>
    <w:rsid w:val="00E073EF"/>
    <w:rsid w:val="00E07696"/>
    <w:rsid w:val="00E07AEB"/>
    <w:rsid w:val="00E1399C"/>
    <w:rsid w:val="00E177AA"/>
    <w:rsid w:val="00E20F2D"/>
    <w:rsid w:val="00E232CB"/>
    <w:rsid w:val="00E305F2"/>
    <w:rsid w:val="00E3195B"/>
    <w:rsid w:val="00E3558F"/>
    <w:rsid w:val="00E3702E"/>
    <w:rsid w:val="00E377BE"/>
    <w:rsid w:val="00E51743"/>
    <w:rsid w:val="00E574F8"/>
    <w:rsid w:val="00E62EE2"/>
    <w:rsid w:val="00E633E3"/>
    <w:rsid w:val="00E6583A"/>
    <w:rsid w:val="00E66A13"/>
    <w:rsid w:val="00E6748D"/>
    <w:rsid w:val="00E72873"/>
    <w:rsid w:val="00E73D19"/>
    <w:rsid w:val="00E75DD3"/>
    <w:rsid w:val="00E76C3F"/>
    <w:rsid w:val="00E818C4"/>
    <w:rsid w:val="00E82CDE"/>
    <w:rsid w:val="00E82D12"/>
    <w:rsid w:val="00E83802"/>
    <w:rsid w:val="00E8676B"/>
    <w:rsid w:val="00E93A18"/>
    <w:rsid w:val="00E9400A"/>
    <w:rsid w:val="00EA2F35"/>
    <w:rsid w:val="00EA344A"/>
    <w:rsid w:val="00EB3B83"/>
    <w:rsid w:val="00EB454C"/>
    <w:rsid w:val="00EC037E"/>
    <w:rsid w:val="00EC2622"/>
    <w:rsid w:val="00EC39DC"/>
    <w:rsid w:val="00EC5096"/>
    <w:rsid w:val="00ED0A1B"/>
    <w:rsid w:val="00ED277A"/>
    <w:rsid w:val="00ED5BA3"/>
    <w:rsid w:val="00EE3586"/>
    <w:rsid w:val="00EE7FC9"/>
    <w:rsid w:val="00EF08B2"/>
    <w:rsid w:val="00EF3D5F"/>
    <w:rsid w:val="00EF626C"/>
    <w:rsid w:val="00EF782D"/>
    <w:rsid w:val="00F00315"/>
    <w:rsid w:val="00F03DAA"/>
    <w:rsid w:val="00F04464"/>
    <w:rsid w:val="00F14813"/>
    <w:rsid w:val="00F16B26"/>
    <w:rsid w:val="00F26DAF"/>
    <w:rsid w:val="00F31405"/>
    <w:rsid w:val="00F34A86"/>
    <w:rsid w:val="00F4095F"/>
    <w:rsid w:val="00F43AA8"/>
    <w:rsid w:val="00F51683"/>
    <w:rsid w:val="00F51ECB"/>
    <w:rsid w:val="00F52511"/>
    <w:rsid w:val="00F65256"/>
    <w:rsid w:val="00F6660C"/>
    <w:rsid w:val="00F67240"/>
    <w:rsid w:val="00F734CB"/>
    <w:rsid w:val="00F77D0F"/>
    <w:rsid w:val="00F80416"/>
    <w:rsid w:val="00F84716"/>
    <w:rsid w:val="00F85FD8"/>
    <w:rsid w:val="00F90558"/>
    <w:rsid w:val="00F90CB9"/>
    <w:rsid w:val="00F90DCE"/>
    <w:rsid w:val="00F92785"/>
    <w:rsid w:val="00F9339C"/>
    <w:rsid w:val="00F96385"/>
    <w:rsid w:val="00FA0185"/>
    <w:rsid w:val="00FA580E"/>
    <w:rsid w:val="00FA77BF"/>
    <w:rsid w:val="00FB19DF"/>
    <w:rsid w:val="00FB222B"/>
    <w:rsid w:val="00FB64D2"/>
    <w:rsid w:val="00FC2108"/>
    <w:rsid w:val="00FD0A40"/>
    <w:rsid w:val="00FD0D00"/>
    <w:rsid w:val="00FD70C3"/>
    <w:rsid w:val="00FF20C6"/>
    <w:rsid w:val="00FF261D"/>
    <w:rsid w:val="00FF2AA1"/>
    <w:rsid w:val="00FF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EBD0"/>
  <w15:chartTrackingRefBased/>
  <w15:docId w15:val="{DA3DA459-2F43-4014-BD16-24A867CA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9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D24D9C"/>
    <w:pPr>
      <w:spacing w:before="480" w:line="276" w:lineRule="auto"/>
      <w:contextualSpacing/>
      <w:outlineLvl w:val="0"/>
    </w:pPr>
    <w:rPr>
      <w:rFonts w:ascii="Calibri" w:hAnsi="Calibri"/>
      <w:b/>
      <w:bCs/>
      <w:sz w:val="28"/>
      <w:szCs w:val="28"/>
      <w:lang w:eastAsia="en-US"/>
    </w:rPr>
  </w:style>
  <w:style w:type="paragraph" w:styleId="Heading2">
    <w:name w:val="heading 2"/>
    <w:basedOn w:val="Normal"/>
    <w:next w:val="Normal"/>
    <w:link w:val="Heading2Char"/>
    <w:uiPriority w:val="99"/>
    <w:qFormat/>
    <w:rsid w:val="00D24D9C"/>
    <w:pPr>
      <w:spacing w:before="200" w:line="276" w:lineRule="auto"/>
      <w:outlineLvl w:val="1"/>
    </w:pPr>
    <w:rPr>
      <w:rFonts w:ascii="Cambria" w:hAnsi="Cambria"/>
      <w:b/>
      <w:bCs/>
      <w:sz w:val="26"/>
      <w:szCs w:val="26"/>
      <w:lang w:eastAsia="en-US"/>
    </w:rPr>
  </w:style>
  <w:style w:type="paragraph" w:styleId="Heading3">
    <w:name w:val="heading 3"/>
    <w:basedOn w:val="Normal"/>
    <w:next w:val="Normal"/>
    <w:link w:val="Heading3Char"/>
    <w:uiPriority w:val="99"/>
    <w:qFormat/>
    <w:rsid w:val="00D24D9C"/>
    <w:pPr>
      <w:spacing w:before="200" w:line="271" w:lineRule="auto"/>
      <w:outlineLvl w:val="2"/>
    </w:pPr>
    <w:rPr>
      <w:rFonts w:ascii="Cambria" w:hAnsi="Cambria"/>
      <w:b/>
      <w:bCs/>
      <w:sz w:val="22"/>
      <w:szCs w:val="22"/>
      <w:lang w:eastAsia="en-US"/>
    </w:rPr>
  </w:style>
  <w:style w:type="paragraph" w:styleId="Heading4">
    <w:name w:val="heading 4"/>
    <w:basedOn w:val="Normal"/>
    <w:next w:val="Normal"/>
    <w:link w:val="Heading4Char"/>
    <w:uiPriority w:val="99"/>
    <w:qFormat/>
    <w:rsid w:val="00D24D9C"/>
    <w:pPr>
      <w:spacing w:before="200" w:line="276" w:lineRule="auto"/>
      <w:outlineLvl w:val="3"/>
    </w:pPr>
    <w:rPr>
      <w:rFonts w:ascii="Cambria" w:hAnsi="Cambria"/>
      <w:b/>
      <w:bCs/>
      <w:i/>
      <w:iCs/>
      <w:sz w:val="22"/>
      <w:szCs w:val="22"/>
      <w:lang w:eastAsia="en-US"/>
    </w:rPr>
  </w:style>
  <w:style w:type="paragraph" w:styleId="Heading5">
    <w:name w:val="heading 5"/>
    <w:basedOn w:val="Normal"/>
    <w:next w:val="Normal"/>
    <w:link w:val="Heading5Char"/>
    <w:uiPriority w:val="99"/>
    <w:qFormat/>
    <w:rsid w:val="00D24D9C"/>
    <w:pPr>
      <w:spacing w:before="200" w:line="276" w:lineRule="auto"/>
      <w:outlineLvl w:val="4"/>
    </w:pPr>
    <w:rPr>
      <w:rFonts w:ascii="Cambria" w:hAnsi="Cambria"/>
      <w:b/>
      <w:bCs/>
      <w:color w:val="7F7F7F"/>
      <w:sz w:val="22"/>
      <w:szCs w:val="22"/>
      <w:lang w:eastAsia="en-US"/>
    </w:rPr>
  </w:style>
  <w:style w:type="paragraph" w:styleId="Heading6">
    <w:name w:val="heading 6"/>
    <w:basedOn w:val="Normal"/>
    <w:next w:val="Normal"/>
    <w:link w:val="Heading6Char"/>
    <w:uiPriority w:val="99"/>
    <w:qFormat/>
    <w:rsid w:val="00D24D9C"/>
    <w:pPr>
      <w:spacing w:line="271" w:lineRule="auto"/>
      <w:outlineLvl w:val="5"/>
    </w:pPr>
    <w:rPr>
      <w:rFonts w:ascii="Cambria" w:hAnsi="Cambria"/>
      <w:b/>
      <w:bCs/>
      <w:i/>
      <w:iCs/>
      <w:color w:val="7F7F7F"/>
      <w:sz w:val="22"/>
      <w:szCs w:val="22"/>
      <w:lang w:eastAsia="en-US"/>
    </w:rPr>
  </w:style>
  <w:style w:type="paragraph" w:styleId="Heading7">
    <w:name w:val="heading 7"/>
    <w:basedOn w:val="Normal"/>
    <w:next w:val="Normal"/>
    <w:link w:val="Heading7Char"/>
    <w:uiPriority w:val="99"/>
    <w:qFormat/>
    <w:rsid w:val="00D24D9C"/>
    <w:pPr>
      <w:spacing w:line="276" w:lineRule="auto"/>
      <w:outlineLvl w:val="6"/>
    </w:pPr>
    <w:rPr>
      <w:rFonts w:ascii="Cambria" w:hAnsi="Cambria"/>
      <w:i/>
      <w:iCs/>
      <w:sz w:val="22"/>
      <w:szCs w:val="22"/>
      <w:lang w:eastAsia="en-US"/>
    </w:rPr>
  </w:style>
  <w:style w:type="paragraph" w:styleId="Heading8">
    <w:name w:val="heading 8"/>
    <w:basedOn w:val="Normal"/>
    <w:next w:val="Normal"/>
    <w:link w:val="Heading8Char"/>
    <w:uiPriority w:val="99"/>
    <w:qFormat/>
    <w:rsid w:val="00D24D9C"/>
    <w:pPr>
      <w:spacing w:line="276" w:lineRule="auto"/>
      <w:outlineLvl w:val="7"/>
    </w:pPr>
    <w:rPr>
      <w:rFonts w:ascii="Cambria" w:hAnsi="Cambria"/>
      <w:sz w:val="20"/>
      <w:szCs w:val="20"/>
      <w:lang w:eastAsia="en-US"/>
    </w:rPr>
  </w:style>
  <w:style w:type="paragraph" w:styleId="Heading9">
    <w:name w:val="heading 9"/>
    <w:basedOn w:val="Normal"/>
    <w:next w:val="Normal"/>
    <w:link w:val="Heading9Char"/>
    <w:uiPriority w:val="99"/>
    <w:qFormat/>
    <w:rsid w:val="00D24D9C"/>
    <w:pPr>
      <w:spacing w:line="276" w:lineRule="auto"/>
      <w:outlineLvl w:val="8"/>
    </w:pPr>
    <w:rPr>
      <w:rFonts w:ascii="Cambria" w:hAnsi="Cambria"/>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4D9C"/>
    <w:rPr>
      <w:rFonts w:ascii="Calibri" w:eastAsia="Times New Roman" w:hAnsi="Calibri" w:cs="Times New Roman"/>
      <w:b/>
      <w:bCs/>
      <w:sz w:val="28"/>
      <w:szCs w:val="28"/>
    </w:rPr>
  </w:style>
  <w:style w:type="character" w:customStyle="1" w:styleId="Heading2Char">
    <w:name w:val="Heading 2 Char"/>
    <w:basedOn w:val="DefaultParagraphFont"/>
    <w:link w:val="Heading2"/>
    <w:uiPriority w:val="99"/>
    <w:rsid w:val="00D24D9C"/>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9"/>
    <w:rsid w:val="00D24D9C"/>
    <w:rPr>
      <w:rFonts w:ascii="Cambria" w:eastAsia="Times New Roman" w:hAnsi="Cambria" w:cs="Times New Roman"/>
      <w:b/>
      <w:bCs/>
    </w:rPr>
  </w:style>
  <w:style w:type="character" w:customStyle="1" w:styleId="Heading4Char">
    <w:name w:val="Heading 4 Char"/>
    <w:basedOn w:val="DefaultParagraphFont"/>
    <w:link w:val="Heading4"/>
    <w:uiPriority w:val="99"/>
    <w:rsid w:val="00D24D9C"/>
    <w:rPr>
      <w:rFonts w:ascii="Cambria" w:eastAsia="Times New Roman" w:hAnsi="Cambria" w:cs="Times New Roman"/>
      <w:b/>
      <w:bCs/>
      <w:i/>
      <w:iCs/>
    </w:rPr>
  </w:style>
  <w:style w:type="character" w:customStyle="1" w:styleId="Heading5Char">
    <w:name w:val="Heading 5 Char"/>
    <w:basedOn w:val="DefaultParagraphFont"/>
    <w:link w:val="Heading5"/>
    <w:uiPriority w:val="99"/>
    <w:rsid w:val="00D24D9C"/>
    <w:rPr>
      <w:rFonts w:ascii="Cambria" w:eastAsia="Times New Roman" w:hAnsi="Cambria" w:cs="Times New Roman"/>
      <w:b/>
      <w:bCs/>
      <w:color w:val="7F7F7F"/>
    </w:rPr>
  </w:style>
  <w:style w:type="character" w:customStyle="1" w:styleId="Heading6Char">
    <w:name w:val="Heading 6 Char"/>
    <w:basedOn w:val="DefaultParagraphFont"/>
    <w:link w:val="Heading6"/>
    <w:uiPriority w:val="99"/>
    <w:rsid w:val="00D24D9C"/>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9"/>
    <w:rsid w:val="00D24D9C"/>
    <w:rPr>
      <w:rFonts w:ascii="Cambria" w:eastAsia="Times New Roman" w:hAnsi="Cambria" w:cs="Times New Roman"/>
      <w:i/>
      <w:iCs/>
    </w:rPr>
  </w:style>
  <w:style w:type="character" w:customStyle="1" w:styleId="Heading8Char">
    <w:name w:val="Heading 8 Char"/>
    <w:basedOn w:val="DefaultParagraphFont"/>
    <w:link w:val="Heading8"/>
    <w:uiPriority w:val="99"/>
    <w:rsid w:val="00D24D9C"/>
    <w:rPr>
      <w:rFonts w:ascii="Cambria" w:eastAsia="Times New Roman" w:hAnsi="Cambria" w:cs="Times New Roman"/>
      <w:sz w:val="20"/>
      <w:szCs w:val="20"/>
    </w:rPr>
  </w:style>
  <w:style w:type="character" w:customStyle="1" w:styleId="Heading9Char">
    <w:name w:val="Heading 9 Char"/>
    <w:basedOn w:val="DefaultParagraphFont"/>
    <w:link w:val="Heading9"/>
    <w:uiPriority w:val="99"/>
    <w:rsid w:val="00D24D9C"/>
    <w:rPr>
      <w:rFonts w:ascii="Cambria" w:eastAsia="Times New Roman" w:hAnsi="Cambria" w:cs="Times New Roman"/>
      <w:i/>
      <w:iCs/>
      <w:spacing w:val="5"/>
      <w:sz w:val="20"/>
      <w:szCs w:val="20"/>
    </w:rPr>
  </w:style>
  <w:style w:type="numbering" w:customStyle="1" w:styleId="NoList1">
    <w:name w:val="No List1"/>
    <w:next w:val="NoList"/>
    <w:uiPriority w:val="99"/>
    <w:semiHidden/>
    <w:unhideWhenUsed/>
    <w:rsid w:val="00D24D9C"/>
  </w:style>
  <w:style w:type="paragraph" w:styleId="Header">
    <w:name w:val="header"/>
    <w:basedOn w:val="Normal"/>
    <w:link w:val="HeaderChar"/>
    <w:uiPriority w:val="99"/>
    <w:rsid w:val="00D24D9C"/>
    <w:pPr>
      <w:tabs>
        <w:tab w:val="center" w:pos="4513"/>
        <w:tab w:val="right" w:pos="9026"/>
      </w:tabs>
    </w:pPr>
    <w:rPr>
      <w:rFonts w:ascii="Calibri" w:hAnsi="Calibri"/>
      <w:sz w:val="22"/>
      <w:szCs w:val="22"/>
      <w:lang w:eastAsia="en-US"/>
    </w:rPr>
  </w:style>
  <w:style w:type="character" w:customStyle="1" w:styleId="HeaderChar">
    <w:name w:val="Header Char"/>
    <w:basedOn w:val="DefaultParagraphFont"/>
    <w:link w:val="Header"/>
    <w:uiPriority w:val="99"/>
    <w:rsid w:val="00D24D9C"/>
    <w:rPr>
      <w:rFonts w:ascii="Calibri" w:eastAsia="Times New Roman" w:hAnsi="Calibri" w:cs="Times New Roman"/>
    </w:rPr>
  </w:style>
  <w:style w:type="character" w:styleId="Hyperlink">
    <w:name w:val="Hyperlink"/>
    <w:uiPriority w:val="99"/>
    <w:rsid w:val="00D24D9C"/>
    <w:rPr>
      <w:rFonts w:cs="Times New Roman"/>
      <w:color w:val="0000FF"/>
      <w:u w:val="single"/>
    </w:rPr>
  </w:style>
  <w:style w:type="paragraph" w:styleId="CommentText">
    <w:name w:val="annotation text"/>
    <w:basedOn w:val="Normal"/>
    <w:link w:val="CommentTextChar"/>
    <w:uiPriority w:val="99"/>
    <w:semiHidden/>
    <w:rsid w:val="00D24D9C"/>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rsid w:val="00D24D9C"/>
    <w:rPr>
      <w:rFonts w:ascii="Calibri" w:eastAsia="Times New Roman" w:hAnsi="Calibri" w:cs="Times New Roman"/>
      <w:sz w:val="20"/>
      <w:szCs w:val="20"/>
    </w:rPr>
  </w:style>
  <w:style w:type="paragraph" w:styleId="NoSpacing">
    <w:name w:val="No Spacing"/>
    <w:basedOn w:val="Normal"/>
    <w:uiPriority w:val="99"/>
    <w:qFormat/>
    <w:rsid w:val="00D24D9C"/>
    <w:rPr>
      <w:rFonts w:ascii="Calibri" w:hAnsi="Calibri"/>
      <w:sz w:val="22"/>
      <w:szCs w:val="22"/>
      <w:lang w:eastAsia="en-US"/>
    </w:rPr>
  </w:style>
  <w:style w:type="character" w:customStyle="1" w:styleId="street-address">
    <w:name w:val="street-address"/>
    <w:uiPriority w:val="99"/>
    <w:rsid w:val="00D24D9C"/>
  </w:style>
  <w:style w:type="character" w:customStyle="1" w:styleId="locality">
    <w:name w:val="locality"/>
    <w:uiPriority w:val="99"/>
    <w:rsid w:val="00D24D9C"/>
  </w:style>
  <w:style w:type="character" w:customStyle="1" w:styleId="region">
    <w:name w:val="region"/>
    <w:uiPriority w:val="99"/>
    <w:rsid w:val="00D24D9C"/>
  </w:style>
  <w:style w:type="character" w:customStyle="1" w:styleId="postal-code">
    <w:name w:val="postal-code"/>
    <w:uiPriority w:val="99"/>
    <w:rsid w:val="00D24D9C"/>
  </w:style>
  <w:style w:type="paragraph" w:styleId="BalloonText">
    <w:name w:val="Balloon Text"/>
    <w:basedOn w:val="Normal"/>
    <w:link w:val="BalloonTextChar"/>
    <w:uiPriority w:val="99"/>
    <w:semiHidden/>
    <w:rsid w:val="00D24D9C"/>
    <w:rPr>
      <w:rFonts w:ascii="Tahoma" w:hAnsi="Tahoma" w:cs="Tahoma"/>
      <w:sz w:val="16"/>
      <w:szCs w:val="16"/>
    </w:rPr>
  </w:style>
  <w:style w:type="character" w:customStyle="1" w:styleId="BalloonTextChar">
    <w:name w:val="Balloon Text Char"/>
    <w:basedOn w:val="DefaultParagraphFont"/>
    <w:link w:val="BalloonText"/>
    <w:uiPriority w:val="99"/>
    <w:semiHidden/>
    <w:rsid w:val="00D24D9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D24D9C"/>
    <w:rPr>
      <w:b/>
      <w:bCs/>
    </w:rPr>
  </w:style>
  <w:style w:type="character" w:customStyle="1" w:styleId="CommentSubjectChar">
    <w:name w:val="Comment Subject Char"/>
    <w:basedOn w:val="CommentTextChar"/>
    <w:link w:val="CommentSubject"/>
    <w:uiPriority w:val="99"/>
    <w:semiHidden/>
    <w:rsid w:val="00D24D9C"/>
    <w:rPr>
      <w:rFonts w:ascii="Calibri" w:eastAsia="Times New Roman" w:hAnsi="Calibri" w:cs="Times New Roman"/>
      <w:b/>
      <w:bCs/>
      <w:sz w:val="20"/>
      <w:szCs w:val="20"/>
    </w:rPr>
  </w:style>
  <w:style w:type="paragraph" w:styleId="ListParagraph">
    <w:name w:val="List Paragraph"/>
    <w:basedOn w:val="Normal"/>
    <w:uiPriority w:val="1"/>
    <w:qFormat/>
    <w:rsid w:val="00D24D9C"/>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rsid w:val="00D24D9C"/>
    <w:pPr>
      <w:tabs>
        <w:tab w:val="center" w:pos="4153"/>
        <w:tab w:val="right" w:pos="8306"/>
      </w:tabs>
      <w:spacing w:after="200" w:line="276" w:lineRule="auto"/>
    </w:pPr>
    <w:rPr>
      <w:rFonts w:ascii="Calibri" w:hAnsi="Calibri"/>
      <w:sz w:val="22"/>
      <w:szCs w:val="22"/>
      <w:lang w:eastAsia="en-US"/>
    </w:rPr>
  </w:style>
  <w:style w:type="character" w:customStyle="1" w:styleId="FooterChar">
    <w:name w:val="Footer Char"/>
    <w:basedOn w:val="DefaultParagraphFont"/>
    <w:link w:val="Footer"/>
    <w:uiPriority w:val="99"/>
    <w:rsid w:val="00D24D9C"/>
    <w:rPr>
      <w:rFonts w:ascii="Calibri" w:eastAsia="Times New Roman" w:hAnsi="Calibri" w:cs="Times New Roman"/>
    </w:rPr>
  </w:style>
  <w:style w:type="character" w:styleId="PageNumber">
    <w:name w:val="page number"/>
    <w:uiPriority w:val="99"/>
    <w:rsid w:val="00D24D9C"/>
    <w:rPr>
      <w:rFonts w:cs="Times New Roman"/>
    </w:rPr>
  </w:style>
  <w:style w:type="paragraph" w:styleId="Title">
    <w:name w:val="Title"/>
    <w:basedOn w:val="Normal"/>
    <w:next w:val="Normal"/>
    <w:link w:val="TitleChar"/>
    <w:uiPriority w:val="99"/>
    <w:qFormat/>
    <w:rsid w:val="00D24D9C"/>
    <w:pPr>
      <w:pBdr>
        <w:bottom w:val="single" w:sz="4" w:space="1" w:color="auto"/>
      </w:pBdr>
      <w:spacing w:after="200"/>
      <w:contextualSpacing/>
    </w:pPr>
    <w:rPr>
      <w:rFonts w:ascii="Cambria" w:hAnsi="Cambria"/>
      <w:spacing w:val="5"/>
      <w:sz w:val="52"/>
      <w:szCs w:val="52"/>
      <w:lang w:eastAsia="en-US"/>
    </w:rPr>
  </w:style>
  <w:style w:type="character" w:customStyle="1" w:styleId="TitleChar">
    <w:name w:val="Title Char"/>
    <w:basedOn w:val="DefaultParagraphFont"/>
    <w:link w:val="Title"/>
    <w:uiPriority w:val="99"/>
    <w:rsid w:val="00D24D9C"/>
    <w:rPr>
      <w:rFonts w:ascii="Cambria" w:eastAsia="Times New Roman" w:hAnsi="Cambria" w:cs="Times New Roman"/>
      <w:spacing w:val="5"/>
      <w:sz w:val="52"/>
      <w:szCs w:val="52"/>
    </w:rPr>
  </w:style>
  <w:style w:type="paragraph" w:styleId="Subtitle">
    <w:name w:val="Subtitle"/>
    <w:basedOn w:val="Normal"/>
    <w:next w:val="Normal"/>
    <w:link w:val="SubtitleChar"/>
    <w:uiPriority w:val="99"/>
    <w:qFormat/>
    <w:rsid w:val="00D24D9C"/>
    <w:pPr>
      <w:spacing w:after="600" w:line="276" w:lineRule="auto"/>
    </w:pPr>
    <w:rPr>
      <w:rFonts w:ascii="Cambria" w:hAnsi="Cambria"/>
      <w:i/>
      <w:iCs/>
      <w:spacing w:val="13"/>
      <w:lang w:eastAsia="en-US"/>
    </w:rPr>
  </w:style>
  <w:style w:type="character" w:customStyle="1" w:styleId="SubtitleChar">
    <w:name w:val="Subtitle Char"/>
    <w:basedOn w:val="DefaultParagraphFont"/>
    <w:link w:val="Subtitle"/>
    <w:uiPriority w:val="99"/>
    <w:rsid w:val="00D24D9C"/>
    <w:rPr>
      <w:rFonts w:ascii="Cambria" w:eastAsia="Times New Roman" w:hAnsi="Cambria" w:cs="Times New Roman"/>
      <w:i/>
      <w:iCs/>
      <w:spacing w:val="13"/>
      <w:sz w:val="24"/>
      <w:szCs w:val="24"/>
    </w:rPr>
  </w:style>
  <w:style w:type="character" w:styleId="Strong">
    <w:name w:val="Strong"/>
    <w:uiPriority w:val="22"/>
    <w:qFormat/>
    <w:rsid w:val="00D24D9C"/>
    <w:rPr>
      <w:rFonts w:cs="Times New Roman"/>
      <w:b/>
    </w:rPr>
  </w:style>
  <w:style w:type="character" w:styleId="Emphasis">
    <w:name w:val="Emphasis"/>
    <w:uiPriority w:val="99"/>
    <w:qFormat/>
    <w:rsid w:val="00D24D9C"/>
    <w:rPr>
      <w:rFonts w:cs="Times New Roman"/>
      <w:b/>
      <w:i/>
      <w:spacing w:val="10"/>
      <w:shd w:val="clear" w:color="auto" w:fill="auto"/>
    </w:rPr>
  </w:style>
  <w:style w:type="paragraph" w:styleId="Quote">
    <w:name w:val="Quote"/>
    <w:basedOn w:val="Normal"/>
    <w:next w:val="Normal"/>
    <w:link w:val="QuoteChar"/>
    <w:uiPriority w:val="99"/>
    <w:qFormat/>
    <w:rsid w:val="00D24D9C"/>
    <w:pPr>
      <w:spacing w:before="200" w:line="276" w:lineRule="auto"/>
      <w:ind w:left="360" w:right="360"/>
    </w:pPr>
    <w:rPr>
      <w:rFonts w:ascii="Calibri" w:hAnsi="Calibri"/>
      <w:i/>
      <w:iCs/>
      <w:sz w:val="22"/>
      <w:szCs w:val="22"/>
      <w:lang w:eastAsia="en-US"/>
    </w:rPr>
  </w:style>
  <w:style w:type="character" w:customStyle="1" w:styleId="QuoteChar">
    <w:name w:val="Quote Char"/>
    <w:basedOn w:val="DefaultParagraphFont"/>
    <w:link w:val="Quote"/>
    <w:uiPriority w:val="99"/>
    <w:rsid w:val="00D24D9C"/>
    <w:rPr>
      <w:rFonts w:ascii="Calibri" w:eastAsia="Times New Roman" w:hAnsi="Calibri" w:cs="Times New Roman"/>
      <w:i/>
      <w:iCs/>
    </w:rPr>
  </w:style>
  <w:style w:type="paragraph" w:styleId="IntenseQuote">
    <w:name w:val="Intense Quote"/>
    <w:basedOn w:val="Normal"/>
    <w:next w:val="Normal"/>
    <w:link w:val="IntenseQuoteChar"/>
    <w:uiPriority w:val="99"/>
    <w:qFormat/>
    <w:rsid w:val="00D24D9C"/>
    <w:pPr>
      <w:pBdr>
        <w:bottom w:val="single" w:sz="4" w:space="1" w:color="auto"/>
      </w:pBdr>
      <w:spacing w:before="200" w:after="280" w:line="276" w:lineRule="auto"/>
      <w:ind w:left="1008" w:right="1152"/>
      <w:jc w:val="both"/>
    </w:pPr>
    <w:rPr>
      <w:rFonts w:ascii="Calibri" w:hAnsi="Calibri"/>
      <w:b/>
      <w:bCs/>
      <w:i/>
      <w:iCs/>
      <w:sz w:val="22"/>
      <w:szCs w:val="22"/>
      <w:lang w:eastAsia="en-US"/>
    </w:rPr>
  </w:style>
  <w:style w:type="character" w:customStyle="1" w:styleId="IntenseQuoteChar">
    <w:name w:val="Intense Quote Char"/>
    <w:basedOn w:val="DefaultParagraphFont"/>
    <w:link w:val="IntenseQuote"/>
    <w:uiPriority w:val="99"/>
    <w:rsid w:val="00D24D9C"/>
    <w:rPr>
      <w:rFonts w:ascii="Calibri" w:eastAsia="Times New Roman" w:hAnsi="Calibri" w:cs="Times New Roman"/>
      <w:b/>
      <w:bCs/>
      <w:i/>
      <w:iCs/>
    </w:rPr>
  </w:style>
  <w:style w:type="character" w:styleId="SubtleEmphasis">
    <w:name w:val="Subtle Emphasis"/>
    <w:uiPriority w:val="99"/>
    <w:qFormat/>
    <w:rsid w:val="00D24D9C"/>
    <w:rPr>
      <w:rFonts w:cs="Times New Roman"/>
      <w:i/>
    </w:rPr>
  </w:style>
  <w:style w:type="character" w:styleId="IntenseEmphasis">
    <w:name w:val="Intense Emphasis"/>
    <w:uiPriority w:val="99"/>
    <w:qFormat/>
    <w:rsid w:val="00D24D9C"/>
    <w:rPr>
      <w:rFonts w:cs="Times New Roman"/>
      <w:b/>
    </w:rPr>
  </w:style>
  <w:style w:type="character" w:styleId="SubtleReference">
    <w:name w:val="Subtle Reference"/>
    <w:uiPriority w:val="99"/>
    <w:qFormat/>
    <w:rsid w:val="00D24D9C"/>
    <w:rPr>
      <w:rFonts w:cs="Times New Roman"/>
      <w:smallCaps/>
    </w:rPr>
  </w:style>
  <w:style w:type="character" w:styleId="IntenseReference">
    <w:name w:val="Intense Reference"/>
    <w:uiPriority w:val="99"/>
    <w:qFormat/>
    <w:rsid w:val="00D24D9C"/>
    <w:rPr>
      <w:rFonts w:cs="Times New Roman"/>
      <w:smallCaps/>
      <w:spacing w:val="5"/>
      <w:u w:val="single"/>
    </w:rPr>
  </w:style>
  <w:style w:type="character" w:styleId="BookTitle">
    <w:name w:val="Book Title"/>
    <w:uiPriority w:val="99"/>
    <w:qFormat/>
    <w:rsid w:val="00D24D9C"/>
    <w:rPr>
      <w:rFonts w:cs="Times New Roman"/>
      <w:i/>
      <w:smallCaps/>
      <w:spacing w:val="5"/>
    </w:rPr>
  </w:style>
  <w:style w:type="paragraph" w:customStyle="1" w:styleId="Style1">
    <w:name w:val="Style1"/>
    <w:basedOn w:val="NoSpacing"/>
    <w:uiPriority w:val="99"/>
    <w:rsid w:val="00D24D9C"/>
    <w:rPr>
      <w:b/>
      <w:sz w:val="28"/>
      <w:szCs w:val="28"/>
    </w:rPr>
  </w:style>
  <w:style w:type="paragraph" w:customStyle="1" w:styleId="Style2">
    <w:name w:val="Style2"/>
    <w:basedOn w:val="Heading1"/>
    <w:autoRedefine/>
    <w:uiPriority w:val="99"/>
    <w:rsid w:val="00D24D9C"/>
  </w:style>
  <w:style w:type="paragraph" w:customStyle="1" w:styleId="Style3">
    <w:name w:val="Style3"/>
    <w:basedOn w:val="NoSpacing"/>
    <w:uiPriority w:val="99"/>
    <w:rsid w:val="00D24D9C"/>
  </w:style>
  <w:style w:type="paragraph" w:styleId="NormalWeb">
    <w:name w:val="Normal (Web)"/>
    <w:basedOn w:val="Normal"/>
    <w:uiPriority w:val="99"/>
    <w:rsid w:val="00D24D9C"/>
    <w:pPr>
      <w:spacing w:before="100" w:beforeAutospacing="1" w:after="100" w:afterAutospacing="1"/>
    </w:pPr>
  </w:style>
  <w:style w:type="paragraph" w:styleId="DocumentMap">
    <w:name w:val="Document Map"/>
    <w:basedOn w:val="Normal"/>
    <w:link w:val="DocumentMapChar"/>
    <w:uiPriority w:val="99"/>
    <w:semiHidden/>
    <w:rsid w:val="00D24D9C"/>
    <w:pPr>
      <w:shd w:val="clear" w:color="auto" w:fill="000080"/>
      <w:spacing w:after="200" w:line="276" w:lineRule="auto"/>
    </w:pPr>
    <w:rPr>
      <w:rFonts w:ascii="Tahoma" w:hAnsi="Tahoma" w:cs="Tahoma"/>
      <w:sz w:val="20"/>
      <w:szCs w:val="20"/>
    </w:rPr>
  </w:style>
  <w:style w:type="character" w:customStyle="1" w:styleId="DocumentMapChar">
    <w:name w:val="Document Map Char"/>
    <w:basedOn w:val="DefaultParagraphFont"/>
    <w:link w:val="DocumentMap"/>
    <w:uiPriority w:val="99"/>
    <w:semiHidden/>
    <w:rsid w:val="00D24D9C"/>
    <w:rPr>
      <w:rFonts w:ascii="Tahoma" w:eastAsia="Times New Roman" w:hAnsi="Tahoma" w:cs="Tahoma"/>
      <w:sz w:val="20"/>
      <w:szCs w:val="20"/>
      <w:shd w:val="clear" w:color="auto" w:fill="000080"/>
    </w:rPr>
  </w:style>
  <w:style w:type="character" w:styleId="FollowedHyperlink">
    <w:name w:val="FollowedHyperlink"/>
    <w:uiPriority w:val="99"/>
    <w:rsid w:val="00D24D9C"/>
    <w:rPr>
      <w:rFonts w:cs="Times New Roman"/>
      <w:color w:val="800080"/>
      <w:u w:val="single"/>
    </w:rPr>
  </w:style>
  <w:style w:type="paragraph" w:customStyle="1" w:styleId="nospacing0">
    <w:name w:val="nospacing0"/>
    <w:basedOn w:val="Normal"/>
    <w:uiPriority w:val="99"/>
    <w:rsid w:val="00D24D9C"/>
    <w:rPr>
      <w:rFonts w:ascii="Calibri" w:hAnsi="Calibri"/>
      <w:sz w:val="22"/>
      <w:szCs w:val="22"/>
    </w:rPr>
  </w:style>
  <w:style w:type="table" w:styleId="TableGrid">
    <w:name w:val="Table Grid"/>
    <w:basedOn w:val="TableNormal"/>
    <w:uiPriority w:val="99"/>
    <w:rsid w:val="00D24D9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D9C"/>
    <w:pPr>
      <w:spacing w:after="0" w:line="240" w:lineRule="auto"/>
    </w:pPr>
    <w:rPr>
      <w:rFonts w:ascii="Calibri" w:eastAsia="Times New Roman" w:hAnsi="Calibri" w:cs="Times New Roman"/>
    </w:rPr>
  </w:style>
  <w:style w:type="paragraph" w:styleId="PlainText">
    <w:name w:val="Plain Text"/>
    <w:basedOn w:val="Normal"/>
    <w:link w:val="PlainTextChar"/>
    <w:uiPriority w:val="99"/>
    <w:unhideWhenUsed/>
    <w:rsid w:val="00D24D9C"/>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D24D9C"/>
    <w:rPr>
      <w:rFonts w:ascii="Calibri" w:eastAsia="Calibri" w:hAnsi="Calibri" w:cs="Times New Roman"/>
      <w:szCs w:val="21"/>
    </w:rPr>
  </w:style>
  <w:style w:type="character" w:customStyle="1" w:styleId="Mention1">
    <w:name w:val="Mention1"/>
    <w:uiPriority w:val="99"/>
    <w:semiHidden/>
    <w:unhideWhenUsed/>
    <w:rsid w:val="00D24D9C"/>
    <w:rPr>
      <w:color w:val="2B579A"/>
      <w:shd w:val="clear" w:color="auto" w:fill="E6E6E6"/>
    </w:rPr>
  </w:style>
  <w:style w:type="character" w:customStyle="1" w:styleId="UnresolvedMention1">
    <w:name w:val="Unresolved Mention1"/>
    <w:basedOn w:val="DefaultParagraphFont"/>
    <w:uiPriority w:val="99"/>
    <w:semiHidden/>
    <w:unhideWhenUsed/>
    <w:rsid w:val="00D24D9C"/>
    <w:rPr>
      <w:color w:val="808080"/>
      <w:shd w:val="clear" w:color="auto" w:fill="E6E6E6"/>
    </w:rPr>
  </w:style>
  <w:style w:type="paragraph" w:customStyle="1" w:styleId="Default">
    <w:name w:val="Default"/>
    <w:rsid w:val="00D24D9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
    <w:name w:val="Body Text"/>
    <w:basedOn w:val="Normal"/>
    <w:link w:val="BodyTextChar"/>
    <w:uiPriority w:val="1"/>
    <w:qFormat/>
    <w:rsid w:val="00F26DAF"/>
    <w:pPr>
      <w:widowControl w:val="0"/>
      <w:autoSpaceDE w:val="0"/>
      <w:autoSpaceDN w:val="0"/>
    </w:pPr>
    <w:rPr>
      <w:rFonts w:ascii="Cambria" w:eastAsia="Cambria" w:hAnsi="Cambria" w:cs="Cambria"/>
      <w:sz w:val="22"/>
      <w:szCs w:val="22"/>
      <w:lang w:val="en-US" w:eastAsia="en-US" w:bidi="en-US"/>
    </w:rPr>
  </w:style>
  <w:style w:type="character" w:customStyle="1" w:styleId="BodyTextChar">
    <w:name w:val="Body Text Char"/>
    <w:basedOn w:val="DefaultParagraphFont"/>
    <w:link w:val="BodyText"/>
    <w:uiPriority w:val="1"/>
    <w:rsid w:val="00F26DAF"/>
    <w:rPr>
      <w:rFonts w:ascii="Cambria" w:eastAsia="Cambria" w:hAnsi="Cambria" w:cs="Cambria"/>
      <w:lang w:val="en-US" w:bidi="en-US"/>
    </w:rPr>
  </w:style>
  <w:style w:type="character" w:styleId="UnresolvedMention">
    <w:name w:val="Unresolved Mention"/>
    <w:basedOn w:val="DefaultParagraphFont"/>
    <w:uiPriority w:val="99"/>
    <w:semiHidden/>
    <w:unhideWhenUsed/>
    <w:rsid w:val="00570F81"/>
    <w:rPr>
      <w:color w:val="605E5C"/>
      <w:shd w:val="clear" w:color="auto" w:fill="E1DFDD"/>
    </w:rPr>
  </w:style>
  <w:style w:type="character" w:styleId="CommentReference">
    <w:name w:val="annotation reference"/>
    <w:basedOn w:val="DefaultParagraphFont"/>
    <w:uiPriority w:val="99"/>
    <w:semiHidden/>
    <w:unhideWhenUsed/>
    <w:rsid w:val="00AD5A1C"/>
    <w:rPr>
      <w:sz w:val="16"/>
      <w:szCs w:val="16"/>
    </w:rPr>
  </w:style>
  <w:style w:type="character" w:customStyle="1" w:styleId="apple-converted-space">
    <w:name w:val="apple-converted-space"/>
    <w:basedOn w:val="DefaultParagraphFont"/>
    <w:rsid w:val="0021619F"/>
  </w:style>
  <w:style w:type="character" w:customStyle="1" w:styleId="outlook-search-highlight">
    <w:name w:val="outlook-search-highlight"/>
    <w:basedOn w:val="DefaultParagraphFont"/>
    <w:rsid w:val="0021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950">
      <w:bodyDiv w:val="1"/>
      <w:marLeft w:val="0"/>
      <w:marRight w:val="0"/>
      <w:marTop w:val="0"/>
      <w:marBottom w:val="0"/>
      <w:divBdr>
        <w:top w:val="none" w:sz="0" w:space="0" w:color="auto"/>
        <w:left w:val="none" w:sz="0" w:space="0" w:color="auto"/>
        <w:bottom w:val="none" w:sz="0" w:space="0" w:color="auto"/>
        <w:right w:val="none" w:sz="0" w:space="0" w:color="auto"/>
      </w:divBdr>
    </w:div>
    <w:div w:id="36321533">
      <w:bodyDiv w:val="1"/>
      <w:marLeft w:val="0"/>
      <w:marRight w:val="0"/>
      <w:marTop w:val="0"/>
      <w:marBottom w:val="0"/>
      <w:divBdr>
        <w:top w:val="none" w:sz="0" w:space="0" w:color="auto"/>
        <w:left w:val="none" w:sz="0" w:space="0" w:color="auto"/>
        <w:bottom w:val="none" w:sz="0" w:space="0" w:color="auto"/>
        <w:right w:val="none" w:sz="0" w:space="0" w:color="auto"/>
      </w:divBdr>
    </w:div>
    <w:div w:id="42368914">
      <w:bodyDiv w:val="1"/>
      <w:marLeft w:val="0"/>
      <w:marRight w:val="0"/>
      <w:marTop w:val="0"/>
      <w:marBottom w:val="0"/>
      <w:divBdr>
        <w:top w:val="none" w:sz="0" w:space="0" w:color="auto"/>
        <w:left w:val="none" w:sz="0" w:space="0" w:color="auto"/>
        <w:bottom w:val="none" w:sz="0" w:space="0" w:color="auto"/>
        <w:right w:val="none" w:sz="0" w:space="0" w:color="auto"/>
      </w:divBdr>
    </w:div>
    <w:div w:id="110324636">
      <w:bodyDiv w:val="1"/>
      <w:marLeft w:val="0"/>
      <w:marRight w:val="0"/>
      <w:marTop w:val="0"/>
      <w:marBottom w:val="0"/>
      <w:divBdr>
        <w:top w:val="none" w:sz="0" w:space="0" w:color="auto"/>
        <w:left w:val="none" w:sz="0" w:space="0" w:color="auto"/>
        <w:bottom w:val="none" w:sz="0" w:space="0" w:color="auto"/>
        <w:right w:val="none" w:sz="0" w:space="0" w:color="auto"/>
      </w:divBdr>
    </w:div>
    <w:div w:id="133525877">
      <w:bodyDiv w:val="1"/>
      <w:marLeft w:val="0"/>
      <w:marRight w:val="0"/>
      <w:marTop w:val="0"/>
      <w:marBottom w:val="0"/>
      <w:divBdr>
        <w:top w:val="none" w:sz="0" w:space="0" w:color="auto"/>
        <w:left w:val="none" w:sz="0" w:space="0" w:color="auto"/>
        <w:bottom w:val="none" w:sz="0" w:space="0" w:color="auto"/>
        <w:right w:val="none" w:sz="0" w:space="0" w:color="auto"/>
      </w:divBdr>
    </w:div>
    <w:div w:id="305476294">
      <w:bodyDiv w:val="1"/>
      <w:marLeft w:val="0"/>
      <w:marRight w:val="0"/>
      <w:marTop w:val="0"/>
      <w:marBottom w:val="0"/>
      <w:divBdr>
        <w:top w:val="none" w:sz="0" w:space="0" w:color="auto"/>
        <w:left w:val="none" w:sz="0" w:space="0" w:color="auto"/>
        <w:bottom w:val="none" w:sz="0" w:space="0" w:color="auto"/>
        <w:right w:val="none" w:sz="0" w:space="0" w:color="auto"/>
      </w:divBdr>
    </w:div>
    <w:div w:id="325014437">
      <w:bodyDiv w:val="1"/>
      <w:marLeft w:val="0"/>
      <w:marRight w:val="0"/>
      <w:marTop w:val="0"/>
      <w:marBottom w:val="0"/>
      <w:divBdr>
        <w:top w:val="none" w:sz="0" w:space="0" w:color="auto"/>
        <w:left w:val="none" w:sz="0" w:space="0" w:color="auto"/>
        <w:bottom w:val="none" w:sz="0" w:space="0" w:color="auto"/>
        <w:right w:val="none" w:sz="0" w:space="0" w:color="auto"/>
      </w:divBdr>
    </w:div>
    <w:div w:id="426316869">
      <w:bodyDiv w:val="1"/>
      <w:marLeft w:val="0"/>
      <w:marRight w:val="0"/>
      <w:marTop w:val="0"/>
      <w:marBottom w:val="0"/>
      <w:divBdr>
        <w:top w:val="none" w:sz="0" w:space="0" w:color="auto"/>
        <w:left w:val="none" w:sz="0" w:space="0" w:color="auto"/>
        <w:bottom w:val="none" w:sz="0" w:space="0" w:color="auto"/>
        <w:right w:val="none" w:sz="0" w:space="0" w:color="auto"/>
      </w:divBdr>
    </w:div>
    <w:div w:id="471288532">
      <w:bodyDiv w:val="1"/>
      <w:marLeft w:val="0"/>
      <w:marRight w:val="0"/>
      <w:marTop w:val="0"/>
      <w:marBottom w:val="0"/>
      <w:divBdr>
        <w:top w:val="none" w:sz="0" w:space="0" w:color="auto"/>
        <w:left w:val="none" w:sz="0" w:space="0" w:color="auto"/>
        <w:bottom w:val="none" w:sz="0" w:space="0" w:color="auto"/>
        <w:right w:val="none" w:sz="0" w:space="0" w:color="auto"/>
      </w:divBdr>
    </w:div>
    <w:div w:id="507796489">
      <w:bodyDiv w:val="1"/>
      <w:marLeft w:val="0"/>
      <w:marRight w:val="0"/>
      <w:marTop w:val="0"/>
      <w:marBottom w:val="0"/>
      <w:divBdr>
        <w:top w:val="none" w:sz="0" w:space="0" w:color="auto"/>
        <w:left w:val="none" w:sz="0" w:space="0" w:color="auto"/>
        <w:bottom w:val="none" w:sz="0" w:space="0" w:color="auto"/>
        <w:right w:val="none" w:sz="0" w:space="0" w:color="auto"/>
      </w:divBdr>
    </w:div>
    <w:div w:id="532965528">
      <w:bodyDiv w:val="1"/>
      <w:marLeft w:val="0"/>
      <w:marRight w:val="0"/>
      <w:marTop w:val="0"/>
      <w:marBottom w:val="0"/>
      <w:divBdr>
        <w:top w:val="none" w:sz="0" w:space="0" w:color="auto"/>
        <w:left w:val="none" w:sz="0" w:space="0" w:color="auto"/>
        <w:bottom w:val="none" w:sz="0" w:space="0" w:color="auto"/>
        <w:right w:val="none" w:sz="0" w:space="0" w:color="auto"/>
      </w:divBdr>
    </w:div>
    <w:div w:id="567807390">
      <w:bodyDiv w:val="1"/>
      <w:marLeft w:val="0"/>
      <w:marRight w:val="0"/>
      <w:marTop w:val="0"/>
      <w:marBottom w:val="0"/>
      <w:divBdr>
        <w:top w:val="none" w:sz="0" w:space="0" w:color="auto"/>
        <w:left w:val="none" w:sz="0" w:space="0" w:color="auto"/>
        <w:bottom w:val="none" w:sz="0" w:space="0" w:color="auto"/>
        <w:right w:val="none" w:sz="0" w:space="0" w:color="auto"/>
      </w:divBdr>
    </w:div>
    <w:div w:id="622660750">
      <w:bodyDiv w:val="1"/>
      <w:marLeft w:val="0"/>
      <w:marRight w:val="0"/>
      <w:marTop w:val="0"/>
      <w:marBottom w:val="0"/>
      <w:divBdr>
        <w:top w:val="none" w:sz="0" w:space="0" w:color="auto"/>
        <w:left w:val="none" w:sz="0" w:space="0" w:color="auto"/>
        <w:bottom w:val="none" w:sz="0" w:space="0" w:color="auto"/>
        <w:right w:val="none" w:sz="0" w:space="0" w:color="auto"/>
      </w:divBdr>
    </w:div>
    <w:div w:id="701708077">
      <w:bodyDiv w:val="1"/>
      <w:marLeft w:val="0"/>
      <w:marRight w:val="0"/>
      <w:marTop w:val="0"/>
      <w:marBottom w:val="0"/>
      <w:divBdr>
        <w:top w:val="none" w:sz="0" w:space="0" w:color="auto"/>
        <w:left w:val="none" w:sz="0" w:space="0" w:color="auto"/>
        <w:bottom w:val="none" w:sz="0" w:space="0" w:color="auto"/>
        <w:right w:val="none" w:sz="0" w:space="0" w:color="auto"/>
      </w:divBdr>
    </w:div>
    <w:div w:id="708334834">
      <w:bodyDiv w:val="1"/>
      <w:marLeft w:val="0"/>
      <w:marRight w:val="0"/>
      <w:marTop w:val="0"/>
      <w:marBottom w:val="0"/>
      <w:divBdr>
        <w:top w:val="none" w:sz="0" w:space="0" w:color="auto"/>
        <w:left w:val="none" w:sz="0" w:space="0" w:color="auto"/>
        <w:bottom w:val="none" w:sz="0" w:space="0" w:color="auto"/>
        <w:right w:val="none" w:sz="0" w:space="0" w:color="auto"/>
      </w:divBdr>
    </w:div>
    <w:div w:id="745419834">
      <w:bodyDiv w:val="1"/>
      <w:marLeft w:val="0"/>
      <w:marRight w:val="0"/>
      <w:marTop w:val="0"/>
      <w:marBottom w:val="0"/>
      <w:divBdr>
        <w:top w:val="none" w:sz="0" w:space="0" w:color="auto"/>
        <w:left w:val="none" w:sz="0" w:space="0" w:color="auto"/>
        <w:bottom w:val="none" w:sz="0" w:space="0" w:color="auto"/>
        <w:right w:val="none" w:sz="0" w:space="0" w:color="auto"/>
      </w:divBdr>
    </w:div>
    <w:div w:id="825514163">
      <w:bodyDiv w:val="1"/>
      <w:marLeft w:val="0"/>
      <w:marRight w:val="0"/>
      <w:marTop w:val="0"/>
      <w:marBottom w:val="0"/>
      <w:divBdr>
        <w:top w:val="none" w:sz="0" w:space="0" w:color="auto"/>
        <w:left w:val="none" w:sz="0" w:space="0" w:color="auto"/>
        <w:bottom w:val="none" w:sz="0" w:space="0" w:color="auto"/>
        <w:right w:val="none" w:sz="0" w:space="0" w:color="auto"/>
      </w:divBdr>
    </w:div>
    <w:div w:id="847643030">
      <w:bodyDiv w:val="1"/>
      <w:marLeft w:val="0"/>
      <w:marRight w:val="0"/>
      <w:marTop w:val="0"/>
      <w:marBottom w:val="0"/>
      <w:divBdr>
        <w:top w:val="none" w:sz="0" w:space="0" w:color="auto"/>
        <w:left w:val="none" w:sz="0" w:space="0" w:color="auto"/>
        <w:bottom w:val="none" w:sz="0" w:space="0" w:color="auto"/>
        <w:right w:val="none" w:sz="0" w:space="0" w:color="auto"/>
      </w:divBdr>
    </w:div>
    <w:div w:id="893127772">
      <w:bodyDiv w:val="1"/>
      <w:marLeft w:val="0"/>
      <w:marRight w:val="0"/>
      <w:marTop w:val="0"/>
      <w:marBottom w:val="0"/>
      <w:divBdr>
        <w:top w:val="none" w:sz="0" w:space="0" w:color="auto"/>
        <w:left w:val="none" w:sz="0" w:space="0" w:color="auto"/>
        <w:bottom w:val="none" w:sz="0" w:space="0" w:color="auto"/>
        <w:right w:val="none" w:sz="0" w:space="0" w:color="auto"/>
      </w:divBdr>
    </w:div>
    <w:div w:id="916862364">
      <w:bodyDiv w:val="1"/>
      <w:marLeft w:val="0"/>
      <w:marRight w:val="0"/>
      <w:marTop w:val="0"/>
      <w:marBottom w:val="0"/>
      <w:divBdr>
        <w:top w:val="none" w:sz="0" w:space="0" w:color="auto"/>
        <w:left w:val="none" w:sz="0" w:space="0" w:color="auto"/>
        <w:bottom w:val="none" w:sz="0" w:space="0" w:color="auto"/>
        <w:right w:val="none" w:sz="0" w:space="0" w:color="auto"/>
      </w:divBdr>
    </w:div>
    <w:div w:id="1013148267">
      <w:bodyDiv w:val="1"/>
      <w:marLeft w:val="0"/>
      <w:marRight w:val="0"/>
      <w:marTop w:val="0"/>
      <w:marBottom w:val="0"/>
      <w:divBdr>
        <w:top w:val="none" w:sz="0" w:space="0" w:color="auto"/>
        <w:left w:val="none" w:sz="0" w:space="0" w:color="auto"/>
        <w:bottom w:val="none" w:sz="0" w:space="0" w:color="auto"/>
        <w:right w:val="none" w:sz="0" w:space="0" w:color="auto"/>
      </w:divBdr>
    </w:div>
    <w:div w:id="1112239157">
      <w:bodyDiv w:val="1"/>
      <w:marLeft w:val="0"/>
      <w:marRight w:val="0"/>
      <w:marTop w:val="0"/>
      <w:marBottom w:val="0"/>
      <w:divBdr>
        <w:top w:val="none" w:sz="0" w:space="0" w:color="auto"/>
        <w:left w:val="none" w:sz="0" w:space="0" w:color="auto"/>
        <w:bottom w:val="none" w:sz="0" w:space="0" w:color="auto"/>
        <w:right w:val="none" w:sz="0" w:space="0" w:color="auto"/>
      </w:divBdr>
    </w:div>
    <w:div w:id="1183516405">
      <w:bodyDiv w:val="1"/>
      <w:marLeft w:val="0"/>
      <w:marRight w:val="0"/>
      <w:marTop w:val="0"/>
      <w:marBottom w:val="0"/>
      <w:divBdr>
        <w:top w:val="none" w:sz="0" w:space="0" w:color="auto"/>
        <w:left w:val="none" w:sz="0" w:space="0" w:color="auto"/>
        <w:bottom w:val="none" w:sz="0" w:space="0" w:color="auto"/>
        <w:right w:val="none" w:sz="0" w:space="0" w:color="auto"/>
      </w:divBdr>
    </w:div>
    <w:div w:id="1249969305">
      <w:bodyDiv w:val="1"/>
      <w:marLeft w:val="0"/>
      <w:marRight w:val="0"/>
      <w:marTop w:val="0"/>
      <w:marBottom w:val="0"/>
      <w:divBdr>
        <w:top w:val="none" w:sz="0" w:space="0" w:color="auto"/>
        <w:left w:val="none" w:sz="0" w:space="0" w:color="auto"/>
        <w:bottom w:val="none" w:sz="0" w:space="0" w:color="auto"/>
        <w:right w:val="none" w:sz="0" w:space="0" w:color="auto"/>
      </w:divBdr>
    </w:div>
    <w:div w:id="1339576513">
      <w:bodyDiv w:val="1"/>
      <w:marLeft w:val="0"/>
      <w:marRight w:val="0"/>
      <w:marTop w:val="0"/>
      <w:marBottom w:val="0"/>
      <w:divBdr>
        <w:top w:val="none" w:sz="0" w:space="0" w:color="auto"/>
        <w:left w:val="none" w:sz="0" w:space="0" w:color="auto"/>
        <w:bottom w:val="none" w:sz="0" w:space="0" w:color="auto"/>
        <w:right w:val="none" w:sz="0" w:space="0" w:color="auto"/>
      </w:divBdr>
    </w:div>
    <w:div w:id="1359618114">
      <w:bodyDiv w:val="1"/>
      <w:marLeft w:val="0"/>
      <w:marRight w:val="0"/>
      <w:marTop w:val="0"/>
      <w:marBottom w:val="0"/>
      <w:divBdr>
        <w:top w:val="none" w:sz="0" w:space="0" w:color="auto"/>
        <w:left w:val="none" w:sz="0" w:space="0" w:color="auto"/>
        <w:bottom w:val="none" w:sz="0" w:space="0" w:color="auto"/>
        <w:right w:val="none" w:sz="0" w:space="0" w:color="auto"/>
      </w:divBdr>
    </w:div>
    <w:div w:id="1425029084">
      <w:bodyDiv w:val="1"/>
      <w:marLeft w:val="0"/>
      <w:marRight w:val="0"/>
      <w:marTop w:val="0"/>
      <w:marBottom w:val="0"/>
      <w:divBdr>
        <w:top w:val="none" w:sz="0" w:space="0" w:color="auto"/>
        <w:left w:val="none" w:sz="0" w:space="0" w:color="auto"/>
        <w:bottom w:val="none" w:sz="0" w:space="0" w:color="auto"/>
        <w:right w:val="none" w:sz="0" w:space="0" w:color="auto"/>
      </w:divBdr>
    </w:div>
    <w:div w:id="1602643001">
      <w:bodyDiv w:val="1"/>
      <w:marLeft w:val="0"/>
      <w:marRight w:val="0"/>
      <w:marTop w:val="0"/>
      <w:marBottom w:val="0"/>
      <w:divBdr>
        <w:top w:val="none" w:sz="0" w:space="0" w:color="auto"/>
        <w:left w:val="none" w:sz="0" w:space="0" w:color="auto"/>
        <w:bottom w:val="none" w:sz="0" w:space="0" w:color="auto"/>
        <w:right w:val="none" w:sz="0" w:space="0" w:color="auto"/>
      </w:divBdr>
    </w:div>
    <w:div w:id="1694190338">
      <w:bodyDiv w:val="1"/>
      <w:marLeft w:val="0"/>
      <w:marRight w:val="0"/>
      <w:marTop w:val="0"/>
      <w:marBottom w:val="0"/>
      <w:divBdr>
        <w:top w:val="none" w:sz="0" w:space="0" w:color="auto"/>
        <w:left w:val="none" w:sz="0" w:space="0" w:color="auto"/>
        <w:bottom w:val="none" w:sz="0" w:space="0" w:color="auto"/>
        <w:right w:val="none" w:sz="0" w:space="0" w:color="auto"/>
      </w:divBdr>
    </w:div>
    <w:div w:id="1769544837">
      <w:bodyDiv w:val="1"/>
      <w:marLeft w:val="0"/>
      <w:marRight w:val="0"/>
      <w:marTop w:val="0"/>
      <w:marBottom w:val="0"/>
      <w:divBdr>
        <w:top w:val="none" w:sz="0" w:space="0" w:color="auto"/>
        <w:left w:val="none" w:sz="0" w:space="0" w:color="auto"/>
        <w:bottom w:val="none" w:sz="0" w:space="0" w:color="auto"/>
        <w:right w:val="none" w:sz="0" w:space="0" w:color="auto"/>
      </w:divBdr>
    </w:div>
    <w:div w:id="1783258699">
      <w:bodyDiv w:val="1"/>
      <w:marLeft w:val="0"/>
      <w:marRight w:val="0"/>
      <w:marTop w:val="0"/>
      <w:marBottom w:val="0"/>
      <w:divBdr>
        <w:top w:val="none" w:sz="0" w:space="0" w:color="auto"/>
        <w:left w:val="none" w:sz="0" w:space="0" w:color="auto"/>
        <w:bottom w:val="none" w:sz="0" w:space="0" w:color="auto"/>
        <w:right w:val="none" w:sz="0" w:space="0" w:color="auto"/>
      </w:divBdr>
    </w:div>
    <w:div w:id="1807384035">
      <w:bodyDiv w:val="1"/>
      <w:marLeft w:val="0"/>
      <w:marRight w:val="0"/>
      <w:marTop w:val="0"/>
      <w:marBottom w:val="0"/>
      <w:divBdr>
        <w:top w:val="none" w:sz="0" w:space="0" w:color="auto"/>
        <w:left w:val="none" w:sz="0" w:space="0" w:color="auto"/>
        <w:bottom w:val="none" w:sz="0" w:space="0" w:color="auto"/>
        <w:right w:val="none" w:sz="0" w:space="0" w:color="auto"/>
      </w:divBdr>
    </w:div>
    <w:div w:id="1924873554">
      <w:bodyDiv w:val="1"/>
      <w:marLeft w:val="0"/>
      <w:marRight w:val="0"/>
      <w:marTop w:val="0"/>
      <w:marBottom w:val="0"/>
      <w:divBdr>
        <w:top w:val="none" w:sz="0" w:space="0" w:color="auto"/>
        <w:left w:val="none" w:sz="0" w:space="0" w:color="auto"/>
        <w:bottom w:val="none" w:sz="0" w:space="0" w:color="auto"/>
        <w:right w:val="none" w:sz="0" w:space="0" w:color="auto"/>
      </w:divBdr>
    </w:div>
    <w:div w:id="2031451634">
      <w:bodyDiv w:val="1"/>
      <w:marLeft w:val="0"/>
      <w:marRight w:val="0"/>
      <w:marTop w:val="0"/>
      <w:marBottom w:val="0"/>
      <w:divBdr>
        <w:top w:val="none" w:sz="0" w:space="0" w:color="auto"/>
        <w:left w:val="none" w:sz="0" w:space="0" w:color="auto"/>
        <w:bottom w:val="none" w:sz="0" w:space="0" w:color="auto"/>
        <w:right w:val="none" w:sz="0" w:space="0" w:color="auto"/>
      </w:divBdr>
    </w:div>
    <w:div w:id="2128157378">
      <w:bodyDiv w:val="1"/>
      <w:marLeft w:val="0"/>
      <w:marRight w:val="0"/>
      <w:marTop w:val="0"/>
      <w:marBottom w:val="0"/>
      <w:divBdr>
        <w:top w:val="none" w:sz="0" w:space="0" w:color="auto"/>
        <w:left w:val="none" w:sz="0" w:space="0" w:color="auto"/>
        <w:bottom w:val="none" w:sz="0" w:space="0" w:color="auto"/>
        <w:right w:val="none" w:sz="0" w:space="0" w:color="auto"/>
      </w:divBdr>
    </w:div>
    <w:div w:id="2135635642">
      <w:bodyDiv w:val="1"/>
      <w:marLeft w:val="0"/>
      <w:marRight w:val="0"/>
      <w:marTop w:val="0"/>
      <w:marBottom w:val="0"/>
      <w:divBdr>
        <w:top w:val="none" w:sz="0" w:space="0" w:color="auto"/>
        <w:left w:val="none" w:sz="0" w:space="0" w:color="auto"/>
        <w:bottom w:val="none" w:sz="0" w:space="0" w:color="auto"/>
        <w:right w:val="none" w:sz="0" w:space="0" w:color="auto"/>
      </w:divBdr>
      <w:divsChild>
        <w:div w:id="889415230">
          <w:marLeft w:val="0"/>
          <w:marRight w:val="0"/>
          <w:marTop w:val="0"/>
          <w:marBottom w:val="0"/>
          <w:divBdr>
            <w:top w:val="none" w:sz="0" w:space="0" w:color="auto"/>
            <w:left w:val="none" w:sz="0" w:space="0" w:color="auto"/>
            <w:bottom w:val="none" w:sz="0" w:space="0" w:color="auto"/>
            <w:right w:val="none" w:sz="0" w:space="0" w:color="auto"/>
          </w:divBdr>
          <w:divsChild>
            <w:div w:id="528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ood99@hotmail.com" TargetMode="External"/><Relationship Id="rId18" Type="http://schemas.openxmlformats.org/officeDocument/2006/relationships/hyperlink" Target="mailto:abbie.milligan@havillsservices.co.uk" TargetMode="External"/><Relationship Id="rId26" Type="http://schemas.openxmlformats.org/officeDocument/2006/relationships/hyperlink" Target="https://www.google.com/maps/place/Lua+Lalai+Tiki+Bar/data=!4m7!3m6!1s0x487585324d7a6ea5:0x2c6ad256f49438b5!8m2!3d50.8212217!4d-0.1447752!16s%2Fg%2F11fktrxctg!19sChIJpW56TTKFdUgRtTiU9FbSaiw?entry=tts&amp;g_ep=EgoyMDI2MDIyNS4wIPu8ASoASAFQAw%3D%3D&amp;skid=82d4ea0a-60c4-49a5-9927-5ee7ab0596b9" TargetMode="External"/><Relationship Id="rId3" Type="http://schemas.openxmlformats.org/officeDocument/2006/relationships/customXml" Target="../customXml/item3.xml"/><Relationship Id="rId21" Type="http://schemas.openxmlformats.org/officeDocument/2006/relationships/hyperlink" Target="mailto:info@cameronlogistics.co.uk" TargetMode="External"/><Relationship Id="rId7" Type="http://schemas.openxmlformats.org/officeDocument/2006/relationships/settings" Target="settings.xml"/><Relationship Id="rId12" Type="http://schemas.openxmlformats.org/officeDocument/2006/relationships/hyperlink" Target="http://www.bos.org.uk/" TargetMode="External"/><Relationship Id="rId17" Type="http://schemas.openxmlformats.org/officeDocument/2006/relationships/hyperlink" Target="mailto:abbie.milligan@havillsservices.co.uk" TargetMode="External"/><Relationship Id="rId25" Type="http://schemas.openxmlformats.org/officeDocument/2006/relationships/hyperlink" Target="mailto:executivesec@bos.org.uk" TargetMode="External"/><Relationship Id="rId2" Type="http://schemas.openxmlformats.org/officeDocument/2006/relationships/customXml" Target="../customXml/item2.xml"/><Relationship Id="rId16" Type="http://schemas.openxmlformats.org/officeDocument/2006/relationships/hyperlink" Target="http://www.southernrailway.com/" TargetMode="External"/><Relationship Id="rId20" Type="http://schemas.openxmlformats.org/officeDocument/2006/relationships/hyperlink" Target="https://portal.cameronlogistics.co.uk/logisticsHi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onathan.morray-jones@brighton-hove.gov.uk" TargetMode="External"/><Relationship Id="rId5" Type="http://schemas.openxmlformats.org/officeDocument/2006/relationships/numbering" Target="numbering.xml"/><Relationship Id="rId15" Type="http://schemas.openxmlformats.org/officeDocument/2006/relationships/hyperlink" Target="http://www.southernrailway.com/" TargetMode="External"/><Relationship Id="rId23" Type="http://schemas.openxmlformats.org/officeDocument/2006/relationships/hyperlink" Target="mailto:international@cameronlogistics.co.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bie.milligan@havillsservices.co.uk" TargetMode="External"/><Relationship Id="rId22" Type="http://schemas.openxmlformats.org/officeDocument/2006/relationships/hyperlink" Target="mailto:international@cameronlogistics.co.uk" TargetMode="External"/><Relationship Id="rId27" Type="http://schemas.openxmlformats.org/officeDocument/2006/relationships/hyperlink" Target="https://book.passkey.com/event/51022913/owner/9736716/hom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040b5a-35bd-447d-8bd5-9e17809eba09" xsi:nil="true"/>
    <lcf76f155ced4ddcb4097134ff3c332f xmlns="eef43170-0b2c-4b99-8979-455dbd6345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804A4FB1BC1B448B51097D8EBBF35A" ma:contentTypeVersion="14" ma:contentTypeDescription="Create a new document." ma:contentTypeScope="" ma:versionID="6ec5e19b3ed63a3cb792b617b14a8af6">
  <xsd:schema xmlns:xsd="http://www.w3.org/2001/XMLSchema" xmlns:xs="http://www.w3.org/2001/XMLSchema" xmlns:p="http://schemas.microsoft.com/office/2006/metadata/properties" xmlns:ns2="eef43170-0b2c-4b99-8979-455dbd63456e" xmlns:ns3="72040b5a-35bd-447d-8bd5-9e17809eba09" targetNamespace="http://schemas.microsoft.com/office/2006/metadata/properties" ma:root="true" ma:fieldsID="a9073acd6d956236e2e27e7c7951d3f1" ns2:_="" ns3:_="">
    <xsd:import namespace="eef43170-0b2c-4b99-8979-455dbd63456e"/>
    <xsd:import namespace="72040b5a-35bd-447d-8bd5-9e17809eba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43170-0b2c-4b99-8979-455dbd63456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7e4d136-2598-4f6c-8d58-42da6db84fe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40b5a-35bd-447d-8bd5-9e17809eba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1f28b73-d1d0-4705-915f-301ce3c2aa31}" ma:internalName="TaxCatchAll" ma:showField="CatchAllData" ma:web="72040b5a-35bd-447d-8bd5-9e17809eb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D30A2-1394-4CC8-AA37-BEF47F077598}">
  <ds:schemaRefs>
    <ds:schemaRef ds:uri="http://schemas.microsoft.com/office/2006/metadata/properties"/>
    <ds:schemaRef ds:uri="http://schemas.microsoft.com/office/infopath/2007/PartnerControls"/>
    <ds:schemaRef ds:uri="ef4053d2-a7b4-4c63-8f99-d89efc254931"/>
    <ds:schemaRef ds:uri="5739a558-d4b7-4838-85c0-f79c95f1cc51"/>
  </ds:schemaRefs>
</ds:datastoreItem>
</file>

<file path=customXml/itemProps2.xml><?xml version="1.0" encoding="utf-8"?>
<ds:datastoreItem xmlns:ds="http://schemas.openxmlformats.org/officeDocument/2006/customXml" ds:itemID="{5C526E3D-29D3-4354-81BB-5563E1456D9F}"/>
</file>

<file path=customXml/itemProps3.xml><?xml version="1.0" encoding="utf-8"?>
<ds:datastoreItem xmlns:ds="http://schemas.openxmlformats.org/officeDocument/2006/customXml" ds:itemID="{DB8DBB3B-7516-4A00-B908-EFE42AF3A036}">
  <ds:schemaRefs>
    <ds:schemaRef ds:uri="http://schemas.openxmlformats.org/officeDocument/2006/bibliography"/>
  </ds:schemaRefs>
</ds:datastoreItem>
</file>

<file path=customXml/itemProps4.xml><?xml version="1.0" encoding="utf-8"?>
<ds:datastoreItem xmlns:ds="http://schemas.openxmlformats.org/officeDocument/2006/customXml" ds:itemID="{1A6ECD53-9A8B-4F50-941A-D065440DE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Milligan</dc:creator>
  <cp:keywords/>
  <dc:description/>
  <cp:lastModifiedBy>ExecutiveSec</cp:lastModifiedBy>
  <cp:revision>2</cp:revision>
  <cp:lastPrinted>2026-04-09T10:05:00Z</cp:lastPrinted>
  <dcterms:created xsi:type="dcterms:W3CDTF">2026-07-03T13:30:00Z</dcterms:created>
  <dcterms:modified xsi:type="dcterms:W3CDTF">2026-07-03T13:30:00Z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0x0101000D804A4FB1BC1B448B51097D8EBBF35A</vt:lpwstr>
  </property>
  <property fmtid="{D5CDD505-2E9C-101B-9397-08002B2CF9AE}" pid="3" name="MediaServiceImageTags">
    <vt:lpwstr/>
  </property>
</Properties>
</file>